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FD" w:rsidRPr="006B62FD" w:rsidRDefault="006B62FD" w:rsidP="006B62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2FD">
        <w:rPr>
          <w:rFonts w:ascii="Times New Roman" w:hAnsi="Times New Roman" w:cs="Times New Roman"/>
          <w:b/>
          <w:bCs/>
          <w:sz w:val="28"/>
          <w:szCs w:val="28"/>
        </w:rPr>
        <w:t xml:space="preserve">Прием </w:t>
      </w:r>
      <w:proofErr w:type="gramStart"/>
      <w:r w:rsidRPr="006B62FD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B62FD">
        <w:rPr>
          <w:rFonts w:ascii="Times New Roman" w:hAnsi="Times New Roman" w:cs="Times New Roman"/>
          <w:b/>
          <w:bCs/>
          <w:sz w:val="28"/>
          <w:szCs w:val="28"/>
        </w:rPr>
        <w:t xml:space="preserve"> в ЧОУ ДО «Вектор Успеха»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Прием учащихся в Учреждение проводится на принципе равных усл</w:t>
      </w:r>
      <w:r w:rsidRPr="006B62FD">
        <w:rPr>
          <w:rFonts w:ascii="Times New Roman" w:hAnsi="Times New Roman" w:cs="Times New Roman"/>
          <w:bCs/>
          <w:sz w:val="28"/>
          <w:szCs w:val="28"/>
        </w:rPr>
        <w:t>о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вий приема для всех поступающих с соблюдением прав граждан в области образования, установленных законодательством Российской Федерации.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Прием обучающихся осуществляется в соответствии с их пожелани</w:t>
      </w:r>
      <w:r w:rsidRPr="006B62FD">
        <w:rPr>
          <w:rFonts w:ascii="Times New Roman" w:hAnsi="Times New Roman" w:cs="Times New Roman"/>
          <w:bCs/>
          <w:sz w:val="28"/>
          <w:szCs w:val="28"/>
        </w:rPr>
        <w:t>я</w:t>
      </w:r>
      <w:r w:rsidRPr="006B62FD">
        <w:rPr>
          <w:rFonts w:ascii="Times New Roman" w:hAnsi="Times New Roman" w:cs="Times New Roman"/>
          <w:bCs/>
          <w:sz w:val="28"/>
          <w:szCs w:val="28"/>
        </w:rPr>
        <w:t>ми, наклонностями, возможностями, а также при наличии ме</w:t>
      </w:r>
      <w:proofErr w:type="gramStart"/>
      <w:r w:rsidRPr="006B62FD">
        <w:rPr>
          <w:rFonts w:ascii="Times New Roman" w:hAnsi="Times New Roman" w:cs="Times New Roman"/>
          <w:bCs/>
          <w:sz w:val="28"/>
          <w:szCs w:val="28"/>
        </w:rPr>
        <w:t>ст в гр</w:t>
      </w:r>
      <w:proofErr w:type="gramEnd"/>
      <w:r w:rsidRPr="006B62FD">
        <w:rPr>
          <w:rFonts w:ascii="Times New Roman" w:hAnsi="Times New Roman" w:cs="Times New Roman"/>
          <w:bCs/>
          <w:sz w:val="28"/>
          <w:szCs w:val="28"/>
        </w:rPr>
        <w:t xml:space="preserve">уппах.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Прием обучающихся производится в Учреждение по заявлениям физ</w:t>
      </w:r>
      <w:r w:rsidRPr="006B62FD">
        <w:rPr>
          <w:rFonts w:ascii="Times New Roman" w:hAnsi="Times New Roman" w:cs="Times New Roman"/>
          <w:bCs/>
          <w:sz w:val="28"/>
          <w:szCs w:val="28"/>
        </w:rPr>
        <w:t>и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ческих лиц, заявкам юридических лиц и договорам.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 xml:space="preserve">Учреждение осуществляет прием и </w:t>
      </w:r>
      <w:proofErr w:type="gramStart"/>
      <w:r w:rsidRPr="006B62FD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6B62FD">
        <w:rPr>
          <w:rFonts w:ascii="Times New Roman" w:hAnsi="Times New Roman" w:cs="Times New Roman"/>
          <w:bCs/>
          <w:sz w:val="28"/>
          <w:szCs w:val="28"/>
        </w:rPr>
        <w:t xml:space="preserve"> по различным образов</w:t>
      </w:r>
      <w:r w:rsidRPr="006B62FD">
        <w:rPr>
          <w:rFonts w:ascii="Times New Roman" w:hAnsi="Times New Roman" w:cs="Times New Roman"/>
          <w:bCs/>
          <w:sz w:val="28"/>
          <w:szCs w:val="28"/>
        </w:rPr>
        <w:t>а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тельным программам лиц в зависимости от уровня образования и возраста, на который рассчитана данная образовательная программа.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 xml:space="preserve">Прием в Учреждение производится </w:t>
      </w:r>
      <w:proofErr w:type="gramStart"/>
      <w:r w:rsidRPr="006B62FD">
        <w:rPr>
          <w:rFonts w:ascii="Times New Roman" w:hAnsi="Times New Roman" w:cs="Times New Roman"/>
          <w:bCs/>
          <w:sz w:val="28"/>
          <w:szCs w:val="28"/>
        </w:rPr>
        <w:t>в течение года на основании з</w:t>
      </w:r>
      <w:r w:rsidRPr="006B62FD">
        <w:rPr>
          <w:rFonts w:ascii="Times New Roman" w:hAnsi="Times New Roman" w:cs="Times New Roman"/>
          <w:bCs/>
          <w:sz w:val="28"/>
          <w:szCs w:val="28"/>
        </w:rPr>
        <w:t>а</w:t>
      </w:r>
      <w:r w:rsidRPr="006B62FD">
        <w:rPr>
          <w:rFonts w:ascii="Times New Roman" w:hAnsi="Times New Roman" w:cs="Times New Roman"/>
          <w:bCs/>
          <w:sz w:val="28"/>
          <w:szCs w:val="28"/>
        </w:rPr>
        <w:t>ключаемых договоров на обучение в зависимости от выбранной образов</w:t>
      </w:r>
      <w:r w:rsidRPr="006B62FD">
        <w:rPr>
          <w:rFonts w:ascii="Times New Roman" w:hAnsi="Times New Roman" w:cs="Times New Roman"/>
          <w:bCs/>
          <w:sz w:val="28"/>
          <w:szCs w:val="28"/>
        </w:rPr>
        <w:t>а</w:t>
      </w:r>
      <w:r w:rsidRPr="006B62FD">
        <w:rPr>
          <w:rFonts w:ascii="Times New Roman" w:hAnsi="Times New Roman" w:cs="Times New Roman"/>
          <w:bCs/>
          <w:sz w:val="28"/>
          <w:szCs w:val="28"/>
        </w:rPr>
        <w:t>тельной программы</w:t>
      </w:r>
      <w:proofErr w:type="gramEnd"/>
      <w:r w:rsidRPr="006B62FD">
        <w:rPr>
          <w:rFonts w:ascii="Times New Roman" w:hAnsi="Times New Roman" w:cs="Times New Roman"/>
          <w:bCs/>
          <w:sz w:val="28"/>
          <w:szCs w:val="28"/>
        </w:rPr>
        <w:t>. Договоры на обучение заключаются в простой письме</w:t>
      </w:r>
      <w:r w:rsidRPr="006B62FD">
        <w:rPr>
          <w:rFonts w:ascii="Times New Roman" w:hAnsi="Times New Roman" w:cs="Times New Roman"/>
          <w:bCs/>
          <w:sz w:val="28"/>
          <w:szCs w:val="28"/>
        </w:rPr>
        <w:t>н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ной форме </w:t>
      </w:r>
      <w:proofErr w:type="gramStart"/>
      <w:r w:rsidRPr="006B62FD">
        <w:rPr>
          <w:rFonts w:ascii="Times New Roman" w:hAnsi="Times New Roman" w:cs="Times New Roman"/>
          <w:bCs/>
          <w:sz w:val="28"/>
          <w:szCs w:val="28"/>
        </w:rPr>
        <w:t>между</w:t>
      </w:r>
      <w:proofErr w:type="gramEnd"/>
      <w:r w:rsidRPr="006B62F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- Учреждением и лицом, зачисляемым на обучение (родителями (з</w:t>
      </w:r>
      <w:r w:rsidRPr="006B62FD">
        <w:rPr>
          <w:rFonts w:ascii="Times New Roman" w:hAnsi="Times New Roman" w:cs="Times New Roman"/>
          <w:bCs/>
          <w:sz w:val="28"/>
          <w:szCs w:val="28"/>
        </w:rPr>
        <w:t>а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конными представителями) несовершеннолетнего лица),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 xml:space="preserve">- Учреждением, лицом, зачисляемым на обучение, и физическим или юридическим лицом, обязующимся оплатить обучение лица, зачисляемого на обучение.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Прием обучающихся в Учреждение оформляется приказом Генерал</w:t>
      </w:r>
      <w:r w:rsidRPr="006B62FD">
        <w:rPr>
          <w:rFonts w:ascii="Times New Roman" w:hAnsi="Times New Roman" w:cs="Times New Roman"/>
          <w:bCs/>
          <w:sz w:val="28"/>
          <w:szCs w:val="28"/>
        </w:rPr>
        <w:t>ь</w:t>
      </w:r>
      <w:r w:rsidRPr="006B62FD">
        <w:rPr>
          <w:rFonts w:ascii="Times New Roman" w:hAnsi="Times New Roman" w:cs="Times New Roman"/>
          <w:bCs/>
          <w:sz w:val="28"/>
          <w:szCs w:val="28"/>
        </w:rPr>
        <w:t>ного директора Учреждения после заключения Договора на обучение - дог</w:t>
      </w:r>
      <w:r w:rsidRPr="006B62FD">
        <w:rPr>
          <w:rFonts w:ascii="Times New Roman" w:hAnsi="Times New Roman" w:cs="Times New Roman"/>
          <w:bCs/>
          <w:sz w:val="28"/>
          <w:szCs w:val="28"/>
        </w:rPr>
        <w:t>о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вора об оказании платных образовательных услуг и предварительной оплаты обучения в порядке и сроки, установленные договором.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При приеме обучающегося Учреждение обязано ознакомить пост</w:t>
      </w:r>
      <w:r w:rsidRPr="006B62FD">
        <w:rPr>
          <w:rFonts w:ascii="Times New Roman" w:hAnsi="Times New Roman" w:cs="Times New Roman"/>
          <w:bCs/>
          <w:sz w:val="28"/>
          <w:szCs w:val="28"/>
        </w:rPr>
        <w:t>у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пающего и (или) его родителей (законных представителей) с документами и материалами, перечень которых определен законодательством Российской Федерации.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Комплектование групп Учреждения осуществляется по результатам с</w:t>
      </w:r>
      <w:r w:rsidRPr="006B62FD">
        <w:rPr>
          <w:rFonts w:ascii="Times New Roman" w:hAnsi="Times New Roman" w:cs="Times New Roman"/>
          <w:bCs/>
          <w:sz w:val="28"/>
          <w:szCs w:val="28"/>
        </w:rPr>
        <w:t>о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беседования. Порядок проведения собеседования и критерии отбора, </w:t>
      </w:r>
      <w:proofErr w:type="gramStart"/>
      <w:r w:rsidRPr="006B62FD">
        <w:rPr>
          <w:rFonts w:ascii="Times New Roman" w:hAnsi="Times New Roman" w:cs="Times New Roman"/>
          <w:bCs/>
          <w:sz w:val="28"/>
          <w:szCs w:val="28"/>
        </w:rPr>
        <w:t>об</w:t>
      </w:r>
      <w:r w:rsidRPr="006B62FD">
        <w:rPr>
          <w:rFonts w:ascii="Times New Roman" w:hAnsi="Times New Roman" w:cs="Times New Roman"/>
          <w:bCs/>
          <w:sz w:val="28"/>
          <w:szCs w:val="28"/>
        </w:rPr>
        <w:t>у</w:t>
      </w:r>
      <w:r w:rsidRPr="006B62FD">
        <w:rPr>
          <w:rFonts w:ascii="Times New Roman" w:hAnsi="Times New Roman" w:cs="Times New Roman"/>
          <w:bCs/>
          <w:sz w:val="28"/>
          <w:szCs w:val="28"/>
        </w:rPr>
        <w:t>чающихся</w:t>
      </w:r>
      <w:proofErr w:type="gramEnd"/>
      <w:r w:rsidRPr="006B62FD">
        <w:rPr>
          <w:rFonts w:ascii="Times New Roman" w:hAnsi="Times New Roman" w:cs="Times New Roman"/>
          <w:bCs/>
          <w:sz w:val="28"/>
          <w:szCs w:val="28"/>
        </w:rPr>
        <w:t xml:space="preserve"> определяются Учреждением самостоятельно.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Количество обучающихся в группе, их возрастные категории, а также продолжительность учебных занятий в группах зависят от направленности дополнительной образовательной программы, возраста обучающихся, темпа обучения, характера педагогической деятельности, условий работы и опред</w:t>
      </w:r>
      <w:r w:rsidRPr="006B62FD">
        <w:rPr>
          <w:rFonts w:ascii="Times New Roman" w:hAnsi="Times New Roman" w:cs="Times New Roman"/>
          <w:bCs/>
          <w:sz w:val="28"/>
          <w:szCs w:val="28"/>
        </w:rPr>
        <w:t>е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ляются локальным нормативным актом Учреждения.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Порядок оказания платных Образовательных услуг регламентируется локальным нормативным актом Учреждения. Порядок, условия возникнов</w:t>
      </w:r>
      <w:r w:rsidRPr="006B62FD">
        <w:rPr>
          <w:rFonts w:ascii="Times New Roman" w:hAnsi="Times New Roman" w:cs="Times New Roman"/>
          <w:bCs/>
          <w:sz w:val="28"/>
          <w:szCs w:val="28"/>
        </w:rPr>
        <w:t>е</w:t>
      </w:r>
      <w:r w:rsidRPr="006B62FD">
        <w:rPr>
          <w:rFonts w:ascii="Times New Roman" w:hAnsi="Times New Roman" w:cs="Times New Roman"/>
          <w:bCs/>
          <w:sz w:val="28"/>
          <w:szCs w:val="28"/>
        </w:rPr>
        <w:t>ния, изменения, прекращения образовательных отношений регулируются з</w:t>
      </w:r>
      <w:r w:rsidRPr="006B62FD">
        <w:rPr>
          <w:rFonts w:ascii="Times New Roman" w:hAnsi="Times New Roman" w:cs="Times New Roman"/>
          <w:bCs/>
          <w:sz w:val="28"/>
          <w:szCs w:val="28"/>
        </w:rPr>
        <w:t>а</w:t>
      </w:r>
      <w:r w:rsidRPr="006B62FD">
        <w:rPr>
          <w:rFonts w:ascii="Times New Roman" w:hAnsi="Times New Roman" w:cs="Times New Roman"/>
          <w:bCs/>
          <w:sz w:val="28"/>
          <w:szCs w:val="28"/>
        </w:rPr>
        <w:t>конодательством Российской Федерации, Уставом, локальными нормати</w:t>
      </w:r>
      <w:r w:rsidRPr="006B62FD">
        <w:rPr>
          <w:rFonts w:ascii="Times New Roman" w:hAnsi="Times New Roman" w:cs="Times New Roman"/>
          <w:bCs/>
          <w:sz w:val="28"/>
          <w:szCs w:val="28"/>
        </w:rPr>
        <w:t>в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ными актами Учреждения, договором об оказании платных образовательных услуг.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Образовательные отношения обучающихся, родителей (законных пре</w:t>
      </w:r>
      <w:r w:rsidRPr="006B62FD">
        <w:rPr>
          <w:rFonts w:ascii="Times New Roman" w:hAnsi="Times New Roman" w:cs="Times New Roman"/>
          <w:bCs/>
          <w:sz w:val="28"/>
          <w:szCs w:val="28"/>
        </w:rPr>
        <w:t>д</w:t>
      </w:r>
      <w:r w:rsidRPr="006B62FD">
        <w:rPr>
          <w:rFonts w:ascii="Times New Roman" w:hAnsi="Times New Roman" w:cs="Times New Roman"/>
          <w:bCs/>
          <w:sz w:val="28"/>
          <w:szCs w:val="28"/>
        </w:rPr>
        <w:t>ставителей) несовершеннолетних учащихся, Учреждения, предусмотренные законодательством об образовании, локальными нормативными актами, во</w:t>
      </w:r>
      <w:r w:rsidRPr="006B62FD">
        <w:rPr>
          <w:rFonts w:ascii="Times New Roman" w:hAnsi="Times New Roman" w:cs="Times New Roman"/>
          <w:bCs/>
          <w:sz w:val="28"/>
          <w:szCs w:val="28"/>
        </w:rPr>
        <w:t>з</w:t>
      </w:r>
      <w:r w:rsidRPr="006B62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никают </w:t>
      </w:r>
      <w:proofErr w:type="gramStart"/>
      <w:r w:rsidRPr="006B62FD">
        <w:rPr>
          <w:rFonts w:ascii="Times New Roman" w:hAnsi="Times New Roman" w:cs="Times New Roman"/>
          <w:bCs/>
          <w:sz w:val="28"/>
          <w:szCs w:val="28"/>
        </w:rPr>
        <w:t>с даты издания</w:t>
      </w:r>
      <w:proofErr w:type="gramEnd"/>
      <w:r w:rsidRPr="006B62FD">
        <w:rPr>
          <w:rFonts w:ascii="Times New Roman" w:hAnsi="Times New Roman" w:cs="Times New Roman"/>
          <w:bCs/>
          <w:sz w:val="28"/>
          <w:szCs w:val="28"/>
        </w:rPr>
        <w:t xml:space="preserve"> приказа Генерального директора Учреждения о з</w:t>
      </w:r>
      <w:r w:rsidRPr="006B62FD">
        <w:rPr>
          <w:rFonts w:ascii="Times New Roman" w:hAnsi="Times New Roman" w:cs="Times New Roman"/>
          <w:bCs/>
          <w:sz w:val="28"/>
          <w:szCs w:val="28"/>
        </w:rPr>
        <w:t>а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числении физического лица на обучение или с иной указанной в нем даты. </w:t>
      </w:r>
    </w:p>
    <w:p w:rsid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Образовательные отношения могут быть изменены в случае изменения условий получения образования, повлекших за собой изменение взаимных прав и обязанностей учащихся, родителей (законных представителей) нес</w:t>
      </w:r>
      <w:r w:rsidRPr="006B62FD">
        <w:rPr>
          <w:rFonts w:ascii="Times New Roman" w:hAnsi="Times New Roman" w:cs="Times New Roman"/>
          <w:bCs/>
          <w:sz w:val="28"/>
          <w:szCs w:val="28"/>
        </w:rPr>
        <w:t>о</w:t>
      </w:r>
      <w:r w:rsidRPr="006B62FD">
        <w:rPr>
          <w:rFonts w:ascii="Times New Roman" w:hAnsi="Times New Roman" w:cs="Times New Roman"/>
          <w:bCs/>
          <w:sz w:val="28"/>
          <w:szCs w:val="28"/>
        </w:rPr>
        <w:t>вершеннолетних обучающихся, Образовательного учреждения путем подп</w:t>
      </w:r>
      <w:r w:rsidRPr="006B62FD">
        <w:rPr>
          <w:rFonts w:ascii="Times New Roman" w:hAnsi="Times New Roman" w:cs="Times New Roman"/>
          <w:bCs/>
          <w:sz w:val="28"/>
          <w:szCs w:val="28"/>
        </w:rPr>
        <w:t>и</w:t>
      </w:r>
      <w:r w:rsidRPr="006B62FD">
        <w:rPr>
          <w:rFonts w:ascii="Times New Roman" w:hAnsi="Times New Roman" w:cs="Times New Roman"/>
          <w:bCs/>
          <w:sz w:val="28"/>
          <w:szCs w:val="28"/>
        </w:rPr>
        <w:t xml:space="preserve">сания сторонами по договору об оказании платных образовательных услуг соответствующего дополнительного соглашения к нему. </w:t>
      </w:r>
    </w:p>
    <w:p w:rsidR="006B62FD" w:rsidRPr="006B62FD" w:rsidRDefault="006B62FD" w:rsidP="006B62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2FD">
        <w:rPr>
          <w:rFonts w:ascii="Times New Roman" w:hAnsi="Times New Roman" w:cs="Times New Roman"/>
          <w:bCs/>
          <w:sz w:val="28"/>
          <w:szCs w:val="28"/>
        </w:rPr>
        <w:t>Образовательные отношения могут быть изменены по соглашению сторон или по инициативе одной из сторон договора об оказании платных образовательных услуг в случаях, предусмотренных договором об оказании платных образовательных услуг, законодательством Российской Федерации.</w:t>
      </w:r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/>
          <w:bCs/>
          <w:sz w:val="28"/>
          <w:szCs w:val="28"/>
        </w:rPr>
        <w:t xml:space="preserve">Перевод, отчисление и восстановление </w:t>
      </w:r>
      <w:proofErr w:type="gramStart"/>
      <w:r w:rsidRPr="0088786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ЧОУ ДО «Вектор Успеха»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7863" w:rsidRPr="00887863" w:rsidRDefault="00887863" w:rsidP="00887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Конституцией Российской Федерации, </w:t>
      </w:r>
    </w:p>
    <w:p w:rsidR="00887863" w:rsidRPr="00887863" w:rsidRDefault="00887863" w:rsidP="00887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Конвенцией ООН о правах ребёнка, </w:t>
      </w:r>
    </w:p>
    <w:p w:rsidR="00887863" w:rsidRPr="00887863" w:rsidRDefault="00887863" w:rsidP="00887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Гражданским кодексом Российской Федерации, </w:t>
      </w:r>
    </w:p>
    <w:p w:rsidR="00887863" w:rsidRPr="00887863" w:rsidRDefault="00887863" w:rsidP="00887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Семейным кодексом Российской Федерации, </w:t>
      </w:r>
    </w:p>
    <w:p w:rsidR="00887863" w:rsidRPr="00887863" w:rsidRDefault="00887863" w:rsidP="00887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</w:p>
    <w:p w:rsidR="00887863" w:rsidRPr="00887863" w:rsidRDefault="00887863" w:rsidP="00887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27.07.2006 №152-ФЗ «О персональных данных», </w:t>
      </w:r>
    </w:p>
    <w:p w:rsidR="00887863" w:rsidRPr="00887863" w:rsidRDefault="00887863" w:rsidP="00887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>Федеральным законом от 25.07.2002 №115-ФЗ «О правовом п</w:t>
      </w:r>
      <w:r w:rsidRPr="00887863">
        <w:rPr>
          <w:rFonts w:ascii="Times New Roman" w:hAnsi="Times New Roman" w:cs="Times New Roman"/>
          <w:bCs/>
          <w:sz w:val="28"/>
          <w:szCs w:val="28"/>
        </w:rPr>
        <w:t>о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ложении иностранных граждан в Российской Федерации», </w:t>
      </w:r>
    </w:p>
    <w:p w:rsidR="00887863" w:rsidRPr="00887863" w:rsidRDefault="00887863" w:rsidP="008878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863">
        <w:rPr>
          <w:rFonts w:ascii="Times New Roman" w:hAnsi="Times New Roman" w:cs="Times New Roman"/>
          <w:b/>
          <w:bCs/>
          <w:sz w:val="28"/>
          <w:szCs w:val="28"/>
        </w:rPr>
        <w:t>Порядок и основания перевода</w:t>
      </w:r>
      <w:r w:rsidR="008D6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D6C7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Обучающиеся,  освоившие в полном объёме </w:t>
      </w:r>
      <w:r>
        <w:rPr>
          <w:rFonts w:ascii="Times New Roman" w:hAnsi="Times New Roman" w:cs="Times New Roman"/>
          <w:bCs/>
          <w:sz w:val="28"/>
          <w:szCs w:val="28"/>
        </w:rPr>
        <w:t>дополнительную общ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развивающую </w:t>
      </w:r>
      <w:r w:rsidRPr="00887863">
        <w:rPr>
          <w:rFonts w:ascii="Times New Roman" w:hAnsi="Times New Roman" w:cs="Times New Roman"/>
          <w:bCs/>
          <w:sz w:val="28"/>
          <w:szCs w:val="28"/>
        </w:rPr>
        <w:t>образовательную программу учебного года, переводятся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следующий уровень (при желании продолжения обучения). Решение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о пер</w:t>
      </w:r>
      <w:r w:rsidRPr="00887863">
        <w:rPr>
          <w:rFonts w:ascii="Times New Roman" w:hAnsi="Times New Roman" w:cs="Times New Roman"/>
          <w:bCs/>
          <w:sz w:val="28"/>
          <w:szCs w:val="28"/>
        </w:rPr>
        <w:t>е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воде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зачислении на новый уровень 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принимается педагогическим советом образовательного учреждения и оформляется приказом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Pr="00887863">
        <w:rPr>
          <w:rFonts w:ascii="Times New Roman" w:hAnsi="Times New Roman" w:cs="Times New Roman"/>
          <w:bCs/>
          <w:sz w:val="28"/>
          <w:szCs w:val="28"/>
        </w:rPr>
        <w:t>дире</w:t>
      </w:r>
      <w:r w:rsidRPr="00887863">
        <w:rPr>
          <w:rFonts w:ascii="Times New Roman" w:hAnsi="Times New Roman" w:cs="Times New Roman"/>
          <w:bCs/>
          <w:sz w:val="28"/>
          <w:szCs w:val="28"/>
        </w:rPr>
        <w:t>к</w:t>
      </w:r>
      <w:r w:rsidRPr="00887863">
        <w:rPr>
          <w:rFonts w:ascii="Times New Roman" w:hAnsi="Times New Roman" w:cs="Times New Roman"/>
          <w:bCs/>
          <w:sz w:val="28"/>
          <w:szCs w:val="28"/>
        </w:rPr>
        <w:t>тора.</w:t>
      </w:r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2. Обучающиеся, не освоившие программу учебного </w:t>
      </w:r>
      <w:r>
        <w:rPr>
          <w:rFonts w:ascii="Times New Roman" w:hAnsi="Times New Roman" w:cs="Times New Roman"/>
          <w:bCs/>
          <w:sz w:val="28"/>
          <w:szCs w:val="28"/>
        </w:rPr>
        <w:t>курса</w:t>
      </w:r>
      <w:r w:rsidR="008D6C7C">
        <w:rPr>
          <w:rFonts w:ascii="Times New Roman" w:hAnsi="Times New Roman" w:cs="Times New Roman"/>
          <w:bCs/>
          <w:sz w:val="28"/>
          <w:szCs w:val="28"/>
        </w:rPr>
        <w:t>,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по усмо</w:t>
      </w:r>
      <w:r w:rsidRPr="00887863">
        <w:rPr>
          <w:rFonts w:ascii="Times New Roman" w:hAnsi="Times New Roman" w:cs="Times New Roman"/>
          <w:bCs/>
          <w:sz w:val="28"/>
          <w:szCs w:val="28"/>
        </w:rPr>
        <w:t>т</w:t>
      </w:r>
      <w:r w:rsidRPr="00887863">
        <w:rPr>
          <w:rFonts w:ascii="Times New Roman" w:hAnsi="Times New Roman" w:cs="Times New Roman"/>
          <w:bCs/>
          <w:sz w:val="28"/>
          <w:szCs w:val="28"/>
        </w:rPr>
        <w:t>рению их роди</w:t>
      </w:r>
      <w:r w:rsidR="008D6C7C">
        <w:rPr>
          <w:rFonts w:ascii="Times New Roman" w:hAnsi="Times New Roman" w:cs="Times New Roman"/>
          <w:bCs/>
          <w:sz w:val="28"/>
          <w:szCs w:val="28"/>
        </w:rPr>
        <w:t>телей (законных представителей)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D6C7C">
        <w:rPr>
          <w:rFonts w:ascii="Times New Roman" w:hAnsi="Times New Roman" w:cs="Times New Roman"/>
          <w:bCs/>
          <w:sz w:val="28"/>
          <w:szCs w:val="28"/>
        </w:rPr>
        <w:t xml:space="preserve">могут </w:t>
      </w:r>
      <w:r w:rsidRPr="00887863">
        <w:rPr>
          <w:rFonts w:ascii="Times New Roman" w:hAnsi="Times New Roman" w:cs="Times New Roman"/>
          <w:bCs/>
          <w:sz w:val="28"/>
          <w:szCs w:val="28"/>
        </w:rPr>
        <w:t>оставля</w:t>
      </w:r>
      <w:r w:rsidR="008D6C7C">
        <w:rPr>
          <w:rFonts w:ascii="Times New Roman" w:hAnsi="Times New Roman" w:cs="Times New Roman"/>
          <w:bCs/>
          <w:sz w:val="28"/>
          <w:szCs w:val="28"/>
        </w:rPr>
        <w:t>ть</w:t>
      </w:r>
      <w:r w:rsidRPr="00887863">
        <w:rPr>
          <w:rFonts w:ascii="Times New Roman" w:hAnsi="Times New Roman" w:cs="Times New Roman"/>
          <w:bCs/>
          <w:sz w:val="28"/>
          <w:szCs w:val="28"/>
        </w:rPr>
        <w:t>ся на п</w:t>
      </w:r>
      <w:r w:rsidRPr="00887863">
        <w:rPr>
          <w:rFonts w:ascii="Times New Roman" w:hAnsi="Times New Roman" w:cs="Times New Roman"/>
          <w:bCs/>
          <w:sz w:val="28"/>
          <w:szCs w:val="28"/>
        </w:rPr>
        <w:t>о</w:t>
      </w:r>
      <w:r w:rsidRPr="00887863">
        <w:rPr>
          <w:rFonts w:ascii="Times New Roman" w:hAnsi="Times New Roman" w:cs="Times New Roman"/>
          <w:bCs/>
          <w:sz w:val="28"/>
          <w:szCs w:val="28"/>
        </w:rPr>
        <w:t>вторное обучение или продолжают обучение  в иных формах обучения</w:t>
      </w:r>
      <w:r w:rsidR="008D6C7C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863" w:rsidRPr="00887863" w:rsidRDefault="008D6C7C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 Обучающиеся, не освоившие программу предыдущего уровня, не допускаются  к обучению на следующей ступени </w:t>
      </w:r>
      <w:r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863" w:rsidRPr="00887863" w:rsidRDefault="008D6C7C" w:rsidP="008D6C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 Обучающиеся могут быть переведены в другие учреждения </w:t>
      </w:r>
      <w:r>
        <w:rPr>
          <w:rFonts w:ascii="Times New Roman" w:hAnsi="Times New Roman" w:cs="Times New Roman"/>
          <w:bCs/>
          <w:sz w:val="28"/>
          <w:szCs w:val="28"/>
        </w:rPr>
        <w:t>допо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нительного образования по собственной инициативе (для взрослых обуча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щихся) или 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по инициативе родителей (законных представителей)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(для детей)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 в связи с переменой места житель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ства, 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переходом в другое учреждение, ре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а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лизующее другие виды образовательных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вания или иным причинам.</w:t>
      </w:r>
    </w:p>
    <w:p w:rsidR="00887863" w:rsidRPr="00887863" w:rsidRDefault="008D6C7C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  Обучающийся может быть переведен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 друго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нительного образования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863">
        <w:rPr>
          <w:rFonts w:ascii="Times New Roman" w:hAnsi="Times New Roman" w:cs="Times New Roman"/>
          <w:bCs/>
          <w:sz w:val="28"/>
          <w:szCs w:val="28"/>
        </w:rPr>
        <w:t>в течени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учебного года при наличии в соответс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т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lastRenderedPageBreak/>
        <w:t>вующе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учебной группе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 вакантных </w:t>
      </w:r>
      <w:proofErr w:type="gramStart"/>
      <w:r w:rsidR="00887863" w:rsidRPr="00887863">
        <w:rPr>
          <w:rFonts w:ascii="Times New Roman" w:hAnsi="Times New Roman" w:cs="Times New Roman"/>
          <w:bCs/>
          <w:sz w:val="28"/>
          <w:szCs w:val="28"/>
        </w:rPr>
        <w:t>мест</w:t>
      </w:r>
      <w:proofErr w:type="gramEnd"/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 согласно установленному нормат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и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7C">
        <w:rPr>
          <w:rFonts w:ascii="Times New Roman" w:hAnsi="Times New Roman" w:cs="Times New Roman"/>
          <w:bCs/>
          <w:sz w:val="28"/>
          <w:szCs w:val="28"/>
        </w:rPr>
        <w:t>6.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Перевод обучающегося из одного учреждения в другое или из одно</w:t>
      </w:r>
      <w:r w:rsidR="008D6C7C">
        <w:rPr>
          <w:rFonts w:ascii="Times New Roman" w:hAnsi="Times New Roman" w:cs="Times New Roman"/>
          <w:bCs/>
          <w:sz w:val="28"/>
          <w:szCs w:val="28"/>
        </w:rPr>
        <w:t>й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7C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в друг</w:t>
      </w:r>
      <w:r w:rsidR="008D6C7C">
        <w:rPr>
          <w:rFonts w:ascii="Times New Roman" w:hAnsi="Times New Roman" w:cs="Times New Roman"/>
          <w:bCs/>
          <w:sz w:val="28"/>
          <w:szCs w:val="28"/>
        </w:rPr>
        <w:t>ую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осуществляется только с письменного </w:t>
      </w:r>
      <w:proofErr w:type="gramStart"/>
      <w:r w:rsidRPr="00887863">
        <w:rPr>
          <w:rFonts w:ascii="Times New Roman" w:hAnsi="Times New Roman" w:cs="Times New Roman"/>
          <w:bCs/>
          <w:sz w:val="28"/>
          <w:szCs w:val="28"/>
        </w:rPr>
        <w:t>согласия</w:t>
      </w:r>
      <w:proofErr w:type="gramEnd"/>
      <w:r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7C" w:rsidRPr="00887863">
        <w:rPr>
          <w:rFonts w:ascii="Times New Roman" w:hAnsi="Times New Roman" w:cs="Times New Roman"/>
          <w:bCs/>
          <w:sz w:val="28"/>
          <w:szCs w:val="28"/>
        </w:rPr>
        <w:t>обучающ</w:t>
      </w:r>
      <w:r w:rsidR="008D6C7C" w:rsidRPr="00887863">
        <w:rPr>
          <w:rFonts w:ascii="Times New Roman" w:hAnsi="Times New Roman" w:cs="Times New Roman"/>
          <w:bCs/>
          <w:sz w:val="28"/>
          <w:szCs w:val="28"/>
        </w:rPr>
        <w:t>е</w:t>
      </w:r>
      <w:r w:rsidR="008D6C7C" w:rsidRPr="00887863">
        <w:rPr>
          <w:rFonts w:ascii="Times New Roman" w:hAnsi="Times New Roman" w:cs="Times New Roman"/>
          <w:bCs/>
          <w:sz w:val="28"/>
          <w:szCs w:val="28"/>
        </w:rPr>
        <w:t>гося</w:t>
      </w:r>
      <w:r w:rsidR="008D6C7C">
        <w:rPr>
          <w:rFonts w:ascii="Times New Roman" w:hAnsi="Times New Roman" w:cs="Times New Roman"/>
          <w:bCs/>
          <w:sz w:val="28"/>
          <w:szCs w:val="28"/>
        </w:rPr>
        <w:t xml:space="preserve"> (для детей – с письменного согласия </w:t>
      </w:r>
      <w:r w:rsidRPr="00887863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</w:t>
      </w:r>
      <w:r w:rsidRPr="00887863">
        <w:rPr>
          <w:rFonts w:ascii="Times New Roman" w:hAnsi="Times New Roman" w:cs="Times New Roman"/>
          <w:bCs/>
          <w:sz w:val="28"/>
          <w:szCs w:val="28"/>
        </w:rPr>
        <w:t>е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лей). </w:t>
      </w:r>
    </w:p>
    <w:p w:rsidR="00887863" w:rsidRPr="00887863" w:rsidRDefault="008D6C7C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Перевод обучающегося оформляется приказом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дире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>к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тора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ЧОУ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Вектор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Успеха»</w:t>
      </w:r>
      <w:r w:rsidR="00887863" w:rsidRPr="0088786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7863" w:rsidRPr="008D6C7C" w:rsidRDefault="00887863" w:rsidP="008D6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7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основания отчисления </w:t>
      </w:r>
      <w:proofErr w:type="gramStart"/>
      <w:r w:rsidRPr="008D6C7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887863">
        <w:rPr>
          <w:rFonts w:ascii="Times New Roman" w:hAnsi="Times New Roman" w:cs="Times New Roman"/>
          <w:bCs/>
          <w:sz w:val="28"/>
          <w:szCs w:val="28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в связи с получением образования (завершением обучения);</w:t>
      </w:r>
    </w:p>
    <w:p w:rsidR="007E16B4" w:rsidRDefault="007E16B4" w:rsidP="007E16B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>по инициативе обучающегося и (или) родителей (законных предст</w:t>
      </w:r>
      <w:r w:rsidRPr="00887863">
        <w:rPr>
          <w:rFonts w:ascii="Times New Roman" w:hAnsi="Times New Roman" w:cs="Times New Roman"/>
          <w:bCs/>
          <w:sz w:val="28"/>
          <w:szCs w:val="28"/>
        </w:rPr>
        <w:t>а</w:t>
      </w:r>
      <w:r w:rsidRPr="00887863">
        <w:rPr>
          <w:rFonts w:ascii="Times New Roman" w:hAnsi="Times New Roman" w:cs="Times New Roman"/>
          <w:bCs/>
          <w:sz w:val="28"/>
          <w:szCs w:val="28"/>
        </w:rPr>
        <w:t>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</w:t>
      </w:r>
      <w:r w:rsidRPr="00887863">
        <w:rPr>
          <w:rFonts w:ascii="Times New Roman" w:hAnsi="Times New Roman" w:cs="Times New Roman"/>
          <w:bCs/>
          <w:sz w:val="28"/>
          <w:szCs w:val="28"/>
        </w:rPr>
        <w:t>ь</w:t>
      </w:r>
      <w:r w:rsidRPr="00887863">
        <w:rPr>
          <w:rFonts w:ascii="Times New Roman" w:hAnsi="Times New Roman" w:cs="Times New Roman"/>
          <w:bCs/>
          <w:sz w:val="28"/>
          <w:szCs w:val="28"/>
        </w:rPr>
        <w:t>ную деятельность;</w:t>
      </w:r>
    </w:p>
    <w:p w:rsidR="007E16B4" w:rsidRDefault="00887863" w:rsidP="008D6C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7C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8D6C7C" w:rsidRPr="008D6C7C">
        <w:rPr>
          <w:rFonts w:ascii="Times New Roman" w:hAnsi="Times New Roman" w:cs="Times New Roman"/>
          <w:bCs/>
          <w:sz w:val="28"/>
          <w:szCs w:val="28"/>
        </w:rPr>
        <w:t xml:space="preserve"> невыполнения им (ею) учебного плана;</w:t>
      </w:r>
    </w:p>
    <w:p w:rsidR="008D6C7C" w:rsidRDefault="007E16B4" w:rsidP="007E16B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8D6C7C" w:rsidRPr="007E16B4">
        <w:rPr>
          <w:rFonts w:ascii="Times New Roman" w:hAnsi="Times New Roman" w:cs="Times New Roman"/>
          <w:bCs/>
          <w:sz w:val="28"/>
          <w:szCs w:val="28"/>
        </w:rPr>
        <w:t>совершения учащимся противоправных действий и/или н</w:t>
      </w:r>
      <w:r w:rsidR="008D6C7C" w:rsidRPr="007E16B4">
        <w:rPr>
          <w:rFonts w:ascii="Times New Roman" w:hAnsi="Times New Roman" w:cs="Times New Roman"/>
          <w:bCs/>
          <w:sz w:val="28"/>
          <w:szCs w:val="28"/>
        </w:rPr>
        <w:t>а</w:t>
      </w:r>
      <w:r w:rsidR="008D6C7C" w:rsidRPr="007E16B4">
        <w:rPr>
          <w:rFonts w:ascii="Times New Roman" w:hAnsi="Times New Roman" w:cs="Times New Roman"/>
          <w:bCs/>
          <w:sz w:val="28"/>
          <w:szCs w:val="28"/>
        </w:rPr>
        <w:t xml:space="preserve">рушений Правил внутреннего распорядка ЧОУ </w:t>
      </w:r>
      <w:proofErr w:type="gramStart"/>
      <w:r w:rsidR="008D6C7C" w:rsidRPr="007E16B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8D6C7C" w:rsidRPr="007E16B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8D6C7C" w:rsidRPr="007E16B4">
        <w:rPr>
          <w:rFonts w:ascii="Times New Roman" w:hAnsi="Times New Roman" w:cs="Times New Roman"/>
          <w:bCs/>
          <w:sz w:val="28"/>
          <w:szCs w:val="28"/>
        </w:rPr>
        <w:t>Вектор</w:t>
      </w:r>
      <w:proofErr w:type="gramEnd"/>
      <w:r w:rsidR="008D6C7C" w:rsidRPr="007E16B4">
        <w:rPr>
          <w:rFonts w:ascii="Times New Roman" w:hAnsi="Times New Roman" w:cs="Times New Roman"/>
          <w:bCs/>
          <w:sz w:val="28"/>
          <w:szCs w:val="28"/>
        </w:rPr>
        <w:t xml:space="preserve"> успеха»;</w:t>
      </w:r>
    </w:p>
    <w:p w:rsidR="007E16B4" w:rsidRPr="007E16B4" w:rsidRDefault="007E16B4" w:rsidP="007E16B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Pr="007E16B4">
        <w:rPr>
          <w:rFonts w:ascii="Times New Roman" w:hAnsi="Times New Roman" w:cs="Times New Roman"/>
          <w:bCs/>
          <w:sz w:val="28"/>
          <w:szCs w:val="28"/>
        </w:rPr>
        <w:t xml:space="preserve">нарушения финансовых обязательств по оплате обучения сроком более чем три месяца. </w:t>
      </w:r>
    </w:p>
    <w:p w:rsidR="008D6C7C" w:rsidRPr="007E16B4" w:rsidRDefault="007E16B4" w:rsidP="007E16B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досрочно по собственному </w:t>
      </w:r>
      <w:r w:rsidR="008D6C7C" w:rsidRPr="007E16B4">
        <w:rPr>
          <w:rFonts w:ascii="Times New Roman" w:hAnsi="Times New Roman" w:cs="Times New Roman"/>
          <w:bCs/>
          <w:sz w:val="28"/>
          <w:szCs w:val="28"/>
        </w:rPr>
        <w:t xml:space="preserve">желанию при условии оплаты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ЧОУ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Вектор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Успеха»</w:t>
      </w:r>
      <w:r w:rsidR="008D6C7C" w:rsidRPr="007E16B4">
        <w:rPr>
          <w:rFonts w:ascii="Times New Roman" w:hAnsi="Times New Roman" w:cs="Times New Roman"/>
          <w:bCs/>
          <w:sz w:val="28"/>
          <w:szCs w:val="28"/>
        </w:rPr>
        <w:t xml:space="preserve"> уже фактически понесённых им расходов.</w:t>
      </w:r>
    </w:p>
    <w:p w:rsidR="007E16B4" w:rsidRPr="007E16B4" w:rsidRDefault="007E16B4" w:rsidP="007E16B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>по обстоятельствам, не зависящим от сторон образовательных отн</w:t>
      </w:r>
      <w:r w:rsidRPr="00887863">
        <w:rPr>
          <w:rFonts w:ascii="Times New Roman" w:hAnsi="Times New Roman" w:cs="Times New Roman"/>
          <w:bCs/>
          <w:sz w:val="28"/>
          <w:szCs w:val="28"/>
        </w:rPr>
        <w:t>о</w:t>
      </w:r>
      <w:r w:rsidRPr="00887863">
        <w:rPr>
          <w:rFonts w:ascii="Times New Roman" w:hAnsi="Times New Roman" w:cs="Times New Roman"/>
          <w:bCs/>
          <w:sz w:val="28"/>
          <w:szCs w:val="28"/>
        </w:rPr>
        <w:t>шений, в том числе в случае ликвидации учреждения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>досрочно по основаниям, установленным п. 3.2. настоящего Полож</w:t>
      </w:r>
      <w:r w:rsidRPr="00887863">
        <w:rPr>
          <w:rFonts w:ascii="Times New Roman" w:hAnsi="Times New Roman" w:cs="Times New Roman"/>
          <w:bCs/>
          <w:sz w:val="28"/>
          <w:szCs w:val="28"/>
        </w:rPr>
        <w:t>е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ния. </w:t>
      </w:r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Основанием для прекращения образовательных отношений является приказ </w:t>
      </w:r>
      <w:r w:rsidR="007E16B4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директора  </w:t>
      </w:r>
      <w:r w:rsidR="007E16B4">
        <w:rPr>
          <w:rFonts w:ascii="Times New Roman" w:hAnsi="Times New Roman" w:cs="Times New Roman"/>
          <w:bCs/>
          <w:sz w:val="28"/>
          <w:szCs w:val="28"/>
        </w:rPr>
        <w:t xml:space="preserve">ЧОУ </w:t>
      </w:r>
      <w:proofErr w:type="gramStart"/>
      <w:r w:rsidR="007E16B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7E16B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7E16B4">
        <w:rPr>
          <w:rFonts w:ascii="Times New Roman" w:hAnsi="Times New Roman" w:cs="Times New Roman"/>
          <w:bCs/>
          <w:sz w:val="28"/>
          <w:szCs w:val="28"/>
        </w:rPr>
        <w:t>Вектор</w:t>
      </w:r>
      <w:proofErr w:type="gramEnd"/>
      <w:r w:rsidR="007E16B4">
        <w:rPr>
          <w:rFonts w:ascii="Times New Roman" w:hAnsi="Times New Roman" w:cs="Times New Roman"/>
          <w:bCs/>
          <w:sz w:val="28"/>
          <w:szCs w:val="28"/>
        </w:rPr>
        <w:t xml:space="preserve"> Успеха»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об отчислении обучающегося из </w:t>
      </w:r>
      <w:r w:rsidR="007E16B4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87863">
        <w:rPr>
          <w:rFonts w:ascii="Times New Roman" w:hAnsi="Times New Roman" w:cs="Times New Roman"/>
          <w:bCs/>
          <w:sz w:val="28"/>
          <w:szCs w:val="28"/>
        </w:rPr>
        <w:t>. Права и обязанности обучающегося, пред</w:t>
      </w:r>
      <w:r w:rsidRPr="00887863">
        <w:rPr>
          <w:rFonts w:ascii="Times New Roman" w:hAnsi="Times New Roman" w:cs="Times New Roman"/>
          <w:bCs/>
          <w:sz w:val="28"/>
          <w:szCs w:val="28"/>
        </w:rPr>
        <w:t>у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смотренные законодательством об образовании и локальными нормативными актами </w:t>
      </w:r>
      <w:r w:rsidR="007E16B4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прекращаются </w:t>
      </w:r>
      <w:proofErr w:type="gramStart"/>
      <w:r w:rsidRPr="00887863">
        <w:rPr>
          <w:rFonts w:ascii="Times New Roman" w:hAnsi="Times New Roman" w:cs="Times New Roman"/>
          <w:bCs/>
          <w:sz w:val="28"/>
          <w:szCs w:val="28"/>
        </w:rPr>
        <w:t>с даты</w:t>
      </w:r>
      <w:proofErr w:type="gramEnd"/>
      <w:r w:rsidRPr="00887863">
        <w:rPr>
          <w:rFonts w:ascii="Times New Roman" w:hAnsi="Times New Roman" w:cs="Times New Roman"/>
          <w:bCs/>
          <w:sz w:val="28"/>
          <w:szCs w:val="28"/>
        </w:rPr>
        <w:t xml:space="preserve">  его отчисления. </w:t>
      </w:r>
    </w:p>
    <w:p w:rsidR="00887863" w:rsidRPr="007E16B4" w:rsidRDefault="00887863" w:rsidP="007E1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6B4"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Восстановление  </w:t>
      </w:r>
      <w:proofErr w:type="gramStart"/>
      <w:r w:rsidRPr="007E16B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887863">
        <w:rPr>
          <w:rFonts w:ascii="Times New Roman" w:hAnsi="Times New Roman" w:cs="Times New Roman"/>
          <w:bCs/>
          <w:sz w:val="28"/>
          <w:szCs w:val="28"/>
        </w:rPr>
        <w:t xml:space="preserve">Восстановление  обучающегося в </w:t>
      </w:r>
      <w:r w:rsidR="007E16B4">
        <w:rPr>
          <w:rFonts w:ascii="Times New Roman" w:hAnsi="Times New Roman" w:cs="Times New Roman"/>
          <w:bCs/>
          <w:sz w:val="28"/>
          <w:szCs w:val="28"/>
        </w:rPr>
        <w:t>ЧОУ ДО «Вектор Успеха»</w:t>
      </w:r>
      <w:r w:rsidRPr="00887863">
        <w:rPr>
          <w:rFonts w:ascii="Times New Roman" w:hAnsi="Times New Roman" w:cs="Times New Roman"/>
          <w:bCs/>
          <w:sz w:val="28"/>
          <w:szCs w:val="28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</w:t>
      </w:r>
      <w:r w:rsidRPr="00887863">
        <w:rPr>
          <w:rFonts w:ascii="Times New Roman" w:hAnsi="Times New Roman" w:cs="Times New Roman"/>
          <w:bCs/>
          <w:sz w:val="28"/>
          <w:szCs w:val="28"/>
        </w:rPr>
        <w:t>т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ветствии с Правилами приема обучающихся в школу. </w:t>
      </w:r>
      <w:proofErr w:type="gramEnd"/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2. Лица, отчисленные ранее из </w:t>
      </w:r>
      <w:r w:rsidR="007E16B4">
        <w:rPr>
          <w:rFonts w:ascii="Times New Roman" w:hAnsi="Times New Roman" w:cs="Times New Roman"/>
          <w:bCs/>
          <w:sz w:val="28"/>
          <w:szCs w:val="28"/>
        </w:rPr>
        <w:t xml:space="preserve">ЧОУ </w:t>
      </w:r>
      <w:proofErr w:type="gramStart"/>
      <w:r w:rsidR="007E16B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7E16B4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7E16B4">
        <w:rPr>
          <w:rFonts w:ascii="Times New Roman" w:hAnsi="Times New Roman" w:cs="Times New Roman"/>
          <w:bCs/>
          <w:sz w:val="28"/>
          <w:szCs w:val="28"/>
        </w:rPr>
        <w:t>Вектор</w:t>
      </w:r>
      <w:proofErr w:type="gramEnd"/>
      <w:r w:rsidR="007E16B4">
        <w:rPr>
          <w:rFonts w:ascii="Times New Roman" w:hAnsi="Times New Roman" w:cs="Times New Roman"/>
          <w:bCs/>
          <w:sz w:val="28"/>
          <w:szCs w:val="28"/>
        </w:rPr>
        <w:t xml:space="preserve"> Успеха»</w:t>
      </w:r>
      <w:r w:rsidRPr="00887863">
        <w:rPr>
          <w:rFonts w:ascii="Times New Roman" w:hAnsi="Times New Roman" w:cs="Times New Roman"/>
          <w:bCs/>
          <w:sz w:val="28"/>
          <w:szCs w:val="28"/>
        </w:rPr>
        <w:t>, не заве</w:t>
      </w:r>
      <w:r w:rsidRPr="00887863">
        <w:rPr>
          <w:rFonts w:ascii="Times New Roman" w:hAnsi="Times New Roman" w:cs="Times New Roman"/>
          <w:bCs/>
          <w:sz w:val="28"/>
          <w:szCs w:val="28"/>
        </w:rPr>
        <w:t>р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шившие образование по </w:t>
      </w:r>
      <w:r w:rsidR="007E16B4">
        <w:rPr>
          <w:rFonts w:ascii="Times New Roman" w:hAnsi="Times New Roman" w:cs="Times New Roman"/>
          <w:bCs/>
          <w:sz w:val="28"/>
          <w:szCs w:val="28"/>
        </w:rPr>
        <w:t>одной из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7E16B4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 w:rsidRPr="00887863">
        <w:rPr>
          <w:rFonts w:ascii="Times New Roman" w:hAnsi="Times New Roman" w:cs="Times New Roman"/>
          <w:bCs/>
          <w:sz w:val="28"/>
          <w:szCs w:val="28"/>
        </w:rPr>
        <w:t>, имеют право на восстановление в число обучающихся учреждения независ</w:t>
      </w:r>
      <w:r w:rsidRPr="00887863">
        <w:rPr>
          <w:rFonts w:ascii="Times New Roman" w:hAnsi="Times New Roman" w:cs="Times New Roman"/>
          <w:bCs/>
          <w:sz w:val="28"/>
          <w:szCs w:val="28"/>
        </w:rPr>
        <w:t>и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мо от продолжительности перерыва в учебе, причины отчисления. </w:t>
      </w:r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3. Право на восстановление в учреждение имеют </w:t>
      </w:r>
      <w:r w:rsidR="007E16B4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 w:rsidRPr="00887863">
        <w:rPr>
          <w:rFonts w:ascii="Times New Roman" w:hAnsi="Times New Roman" w:cs="Times New Roman"/>
          <w:bCs/>
          <w:sz w:val="28"/>
          <w:szCs w:val="28"/>
        </w:rPr>
        <w:t>лица</w:t>
      </w:r>
      <w:r w:rsidR="007E16B4">
        <w:rPr>
          <w:rFonts w:ascii="Times New Roman" w:hAnsi="Times New Roman" w:cs="Times New Roman"/>
          <w:bCs/>
          <w:sz w:val="28"/>
          <w:szCs w:val="28"/>
        </w:rPr>
        <w:t xml:space="preserve"> вне завис</w:t>
      </w:r>
      <w:r w:rsidR="007E16B4">
        <w:rPr>
          <w:rFonts w:ascii="Times New Roman" w:hAnsi="Times New Roman" w:cs="Times New Roman"/>
          <w:bCs/>
          <w:sz w:val="28"/>
          <w:szCs w:val="28"/>
        </w:rPr>
        <w:t>и</w:t>
      </w:r>
      <w:r w:rsidR="007E16B4">
        <w:rPr>
          <w:rFonts w:ascii="Times New Roman" w:hAnsi="Times New Roman" w:cs="Times New Roman"/>
          <w:bCs/>
          <w:sz w:val="28"/>
          <w:szCs w:val="28"/>
        </w:rPr>
        <w:t>мости от возраста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Восстановление лиц в число обучающихся </w:t>
      </w:r>
      <w:r w:rsidR="007E16B4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осуществл</w:t>
      </w:r>
      <w:r w:rsidRPr="00887863">
        <w:rPr>
          <w:rFonts w:ascii="Times New Roman" w:hAnsi="Times New Roman" w:cs="Times New Roman"/>
          <w:bCs/>
          <w:sz w:val="28"/>
          <w:szCs w:val="28"/>
        </w:rPr>
        <w:t>я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ется только на свободные </w:t>
      </w:r>
      <w:r w:rsidR="007E16B4">
        <w:rPr>
          <w:rFonts w:ascii="Times New Roman" w:hAnsi="Times New Roman" w:cs="Times New Roman"/>
          <w:bCs/>
          <w:sz w:val="28"/>
          <w:szCs w:val="28"/>
        </w:rPr>
        <w:t xml:space="preserve">вакантные 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места. </w:t>
      </w:r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5. Восстановление обучающегося производится на основании личного заявления </w:t>
      </w:r>
      <w:r w:rsidR="006B62FD">
        <w:rPr>
          <w:rFonts w:ascii="Times New Roman" w:hAnsi="Times New Roman" w:cs="Times New Roman"/>
          <w:bCs/>
          <w:sz w:val="28"/>
          <w:szCs w:val="28"/>
        </w:rPr>
        <w:t xml:space="preserve"> или заявления </w:t>
      </w:r>
      <w:r w:rsidRPr="00887863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</w:t>
      </w:r>
      <w:r w:rsidR="006B62FD">
        <w:rPr>
          <w:rFonts w:ascii="Times New Roman" w:hAnsi="Times New Roman" w:cs="Times New Roman"/>
          <w:bCs/>
          <w:sz w:val="28"/>
          <w:szCs w:val="28"/>
        </w:rPr>
        <w:t xml:space="preserve"> (для нес</w:t>
      </w:r>
      <w:r w:rsidR="006B62FD">
        <w:rPr>
          <w:rFonts w:ascii="Times New Roman" w:hAnsi="Times New Roman" w:cs="Times New Roman"/>
          <w:bCs/>
          <w:sz w:val="28"/>
          <w:szCs w:val="28"/>
        </w:rPr>
        <w:t>о</w:t>
      </w:r>
      <w:r w:rsidR="006B62FD">
        <w:rPr>
          <w:rFonts w:ascii="Times New Roman" w:hAnsi="Times New Roman" w:cs="Times New Roman"/>
          <w:bCs/>
          <w:sz w:val="28"/>
          <w:szCs w:val="28"/>
        </w:rPr>
        <w:t>вершеннолетних детей)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на имя </w:t>
      </w:r>
      <w:r w:rsidR="006B62FD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r w:rsidR="006B62FD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887863">
        <w:rPr>
          <w:rFonts w:ascii="Times New Roman" w:hAnsi="Times New Roman" w:cs="Times New Roman"/>
          <w:bCs/>
          <w:sz w:val="28"/>
          <w:szCs w:val="28"/>
        </w:rPr>
        <w:t xml:space="preserve">Решение о восстановлении обучающегося принимает </w:t>
      </w:r>
      <w:r w:rsidR="006B62FD">
        <w:rPr>
          <w:rFonts w:ascii="Times New Roman" w:hAnsi="Times New Roman" w:cs="Times New Roman"/>
          <w:bCs/>
          <w:sz w:val="28"/>
          <w:szCs w:val="28"/>
        </w:rPr>
        <w:t xml:space="preserve">генеральный 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6B62FD">
        <w:rPr>
          <w:rFonts w:ascii="Times New Roman" w:hAnsi="Times New Roman" w:cs="Times New Roman"/>
          <w:bCs/>
          <w:sz w:val="28"/>
          <w:szCs w:val="28"/>
        </w:rPr>
        <w:t>ЧОУ ДО «Вектор Успеха»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, что оформляется соответствующим приказом. </w:t>
      </w:r>
      <w:proofErr w:type="gramEnd"/>
    </w:p>
    <w:p w:rsidR="00887863" w:rsidRPr="00887863" w:rsidRDefault="00887863" w:rsidP="00887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7. При восстановлении </w:t>
      </w:r>
      <w:r w:rsidR="006B62FD">
        <w:rPr>
          <w:rFonts w:ascii="Times New Roman" w:hAnsi="Times New Roman" w:cs="Times New Roman"/>
          <w:bCs/>
          <w:sz w:val="28"/>
          <w:szCs w:val="28"/>
        </w:rPr>
        <w:t>в учреждение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устанавливает</w:t>
      </w:r>
      <w:r w:rsidR="006B62FD">
        <w:rPr>
          <w:rFonts w:ascii="Times New Roman" w:hAnsi="Times New Roman" w:cs="Times New Roman"/>
          <w:bCs/>
          <w:sz w:val="28"/>
          <w:szCs w:val="28"/>
        </w:rPr>
        <w:t>ся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порядок и сроки </w:t>
      </w:r>
      <w:r w:rsidR="006B62FD">
        <w:rPr>
          <w:rFonts w:ascii="Times New Roman" w:hAnsi="Times New Roman" w:cs="Times New Roman"/>
          <w:bCs/>
          <w:sz w:val="28"/>
          <w:szCs w:val="28"/>
        </w:rPr>
        <w:t>собеседования и тестирования для определения стартового уровня обучения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87863" w:rsidRPr="00887863" w:rsidRDefault="00887863" w:rsidP="005E24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7863">
        <w:rPr>
          <w:rFonts w:ascii="Times New Roman" w:hAnsi="Times New Roman" w:cs="Times New Roman"/>
          <w:bCs/>
          <w:sz w:val="28"/>
          <w:szCs w:val="28"/>
        </w:rPr>
        <w:t xml:space="preserve">8. Обучающимся, восстановленным в </w:t>
      </w:r>
      <w:r w:rsidR="006B62FD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и успешно проше</w:t>
      </w:r>
      <w:r w:rsidRPr="00887863">
        <w:rPr>
          <w:rFonts w:ascii="Times New Roman" w:hAnsi="Times New Roman" w:cs="Times New Roman"/>
          <w:bCs/>
          <w:sz w:val="28"/>
          <w:szCs w:val="28"/>
        </w:rPr>
        <w:t>д</w:t>
      </w:r>
      <w:r w:rsidRPr="00887863">
        <w:rPr>
          <w:rFonts w:ascii="Times New Roman" w:hAnsi="Times New Roman" w:cs="Times New Roman"/>
          <w:bCs/>
          <w:sz w:val="28"/>
          <w:szCs w:val="28"/>
        </w:rPr>
        <w:t>шим итогов</w:t>
      </w:r>
      <w:r w:rsidR="006B62FD">
        <w:rPr>
          <w:rFonts w:ascii="Times New Roman" w:hAnsi="Times New Roman" w:cs="Times New Roman"/>
          <w:bCs/>
          <w:sz w:val="28"/>
          <w:szCs w:val="28"/>
        </w:rPr>
        <w:t>ое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2FD">
        <w:rPr>
          <w:rFonts w:ascii="Times New Roman" w:hAnsi="Times New Roman" w:cs="Times New Roman"/>
          <w:bCs/>
          <w:sz w:val="28"/>
          <w:szCs w:val="28"/>
        </w:rPr>
        <w:t>тестирование</w:t>
      </w:r>
      <w:r w:rsidRPr="008878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4508E">
        <w:rPr>
          <w:rFonts w:ascii="Times New Roman" w:hAnsi="Times New Roman" w:cs="Times New Roman"/>
          <w:bCs/>
          <w:sz w:val="28"/>
          <w:szCs w:val="28"/>
        </w:rPr>
        <w:t>подтверждающее</w:t>
      </w:r>
      <w:r w:rsidR="00B4508E" w:rsidRPr="00B4508E">
        <w:rPr>
          <w:rFonts w:ascii="Times New Roman" w:hAnsi="Times New Roman" w:cs="Times New Roman"/>
          <w:bCs/>
          <w:sz w:val="28"/>
          <w:szCs w:val="28"/>
        </w:rPr>
        <w:t xml:space="preserve"> освоени</w:t>
      </w:r>
      <w:r w:rsidR="00B4508E">
        <w:rPr>
          <w:rFonts w:ascii="Times New Roman" w:hAnsi="Times New Roman" w:cs="Times New Roman"/>
          <w:bCs/>
          <w:sz w:val="28"/>
          <w:szCs w:val="28"/>
        </w:rPr>
        <w:t>е</w:t>
      </w:r>
      <w:r w:rsidR="00B4508E" w:rsidRPr="00B4508E"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программы в полном объеме </w:t>
      </w:r>
      <w:r w:rsidR="00B4508E">
        <w:rPr>
          <w:rFonts w:ascii="Times New Roman" w:hAnsi="Times New Roman" w:cs="Times New Roman"/>
          <w:bCs/>
          <w:sz w:val="28"/>
          <w:szCs w:val="28"/>
        </w:rPr>
        <w:t>выдаётся</w:t>
      </w:r>
      <w:r w:rsidR="00B4508E" w:rsidRPr="00B4508E">
        <w:rPr>
          <w:rFonts w:ascii="Times New Roman" w:hAnsi="Times New Roman" w:cs="Times New Roman"/>
          <w:bCs/>
          <w:sz w:val="28"/>
          <w:szCs w:val="28"/>
        </w:rPr>
        <w:t xml:space="preserve"> документ о получении дополнител</w:t>
      </w:r>
      <w:r w:rsidR="00B4508E" w:rsidRPr="00B4508E">
        <w:rPr>
          <w:rFonts w:ascii="Times New Roman" w:hAnsi="Times New Roman" w:cs="Times New Roman"/>
          <w:bCs/>
          <w:sz w:val="28"/>
          <w:szCs w:val="28"/>
        </w:rPr>
        <w:t>ь</w:t>
      </w:r>
      <w:r w:rsidR="00B4508E" w:rsidRPr="00B4508E">
        <w:rPr>
          <w:rFonts w:ascii="Times New Roman" w:hAnsi="Times New Roman" w:cs="Times New Roman"/>
          <w:bCs/>
          <w:sz w:val="28"/>
          <w:szCs w:val="28"/>
        </w:rPr>
        <w:t>ного образования установленного Учреждением образца</w:t>
      </w:r>
      <w:r w:rsidR="00B4508E">
        <w:rPr>
          <w:rFonts w:ascii="Times New Roman" w:hAnsi="Times New Roman" w:cs="Times New Roman"/>
          <w:bCs/>
          <w:sz w:val="28"/>
          <w:szCs w:val="28"/>
        </w:rPr>
        <w:t xml:space="preserve"> (сертификат)</w:t>
      </w:r>
      <w:r w:rsidR="00B4508E" w:rsidRPr="00B4508E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87863" w:rsidRPr="00887863" w:rsidSect="0040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B19"/>
    <w:multiLevelType w:val="hybridMultilevel"/>
    <w:tmpl w:val="8A52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FA5953"/>
    <w:multiLevelType w:val="hybridMultilevel"/>
    <w:tmpl w:val="A72017C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/>
  <w:rsids>
    <w:rsidRoot w:val="005E24CE"/>
    <w:rsid w:val="00000E93"/>
    <w:rsid w:val="00002DE8"/>
    <w:rsid w:val="00002F62"/>
    <w:rsid w:val="00004B13"/>
    <w:rsid w:val="00007703"/>
    <w:rsid w:val="00012871"/>
    <w:rsid w:val="00014211"/>
    <w:rsid w:val="0001676B"/>
    <w:rsid w:val="00020BDB"/>
    <w:rsid w:val="00021801"/>
    <w:rsid w:val="000227F1"/>
    <w:rsid w:val="0002307F"/>
    <w:rsid w:val="00023F2F"/>
    <w:rsid w:val="00030D4E"/>
    <w:rsid w:val="00032B3F"/>
    <w:rsid w:val="000359BB"/>
    <w:rsid w:val="00045F42"/>
    <w:rsid w:val="0005069C"/>
    <w:rsid w:val="00050D57"/>
    <w:rsid w:val="000617C7"/>
    <w:rsid w:val="00063328"/>
    <w:rsid w:val="00063727"/>
    <w:rsid w:val="00070095"/>
    <w:rsid w:val="0007037D"/>
    <w:rsid w:val="00070BAF"/>
    <w:rsid w:val="00072BF1"/>
    <w:rsid w:val="00081C78"/>
    <w:rsid w:val="000932DD"/>
    <w:rsid w:val="0009599F"/>
    <w:rsid w:val="000A0149"/>
    <w:rsid w:val="000A06AB"/>
    <w:rsid w:val="000A513C"/>
    <w:rsid w:val="000B41F9"/>
    <w:rsid w:val="000B4933"/>
    <w:rsid w:val="000B51F6"/>
    <w:rsid w:val="000B6C6B"/>
    <w:rsid w:val="000C116C"/>
    <w:rsid w:val="000C2620"/>
    <w:rsid w:val="000C2FF5"/>
    <w:rsid w:val="000F12A1"/>
    <w:rsid w:val="000F4B8F"/>
    <w:rsid w:val="000F6E9E"/>
    <w:rsid w:val="001054B5"/>
    <w:rsid w:val="001109E2"/>
    <w:rsid w:val="001116EA"/>
    <w:rsid w:val="00111F73"/>
    <w:rsid w:val="00114CB7"/>
    <w:rsid w:val="00120990"/>
    <w:rsid w:val="00120EB9"/>
    <w:rsid w:val="00131912"/>
    <w:rsid w:val="001339A3"/>
    <w:rsid w:val="00145613"/>
    <w:rsid w:val="00157F26"/>
    <w:rsid w:val="00164217"/>
    <w:rsid w:val="001667FB"/>
    <w:rsid w:val="001756D8"/>
    <w:rsid w:val="00175E31"/>
    <w:rsid w:val="0017655A"/>
    <w:rsid w:val="001836DE"/>
    <w:rsid w:val="00186A73"/>
    <w:rsid w:val="001920D7"/>
    <w:rsid w:val="001A1671"/>
    <w:rsid w:val="001A2BA0"/>
    <w:rsid w:val="001B0195"/>
    <w:rsid w:val="001B120A"/>
    <w:rsid w:val="001B64B1"/>
    <w:rsid w:val="001C0A8F"/>
    <w:rsid w:val="001D0E50"/>
    <w:rsid w:val="001D2FFD"/>
    <w:rsid w:val="001D7306"/>
    <w:rsid w:val="001E11A3"/>
    <w:rsid w:val="001E5F32"/>
    <w:rsid w:val="001F0FBB"/>
    <w:rsid w:val="0020189F"/>
    <w:rsid w:val="00205BC2"/>
    <w:rsid w:val="00207564"/>
    <w:rsid w:val="00211F2D"/>
    <w:rsid w:val="00220E4E"/>
    <w:rsid w:val="00221755"/>
    <w:rsid w:val="002253F0"/>
    <w:rsid w:val="00227035"/>
    <w:rsid w:val="00231697"/>
    <w:rsid w:val="002317AC"/>
    <w:rsid w:val="00237132"/>
    <w:rsid w:val="0024091B"/>
    <w:rsid w:val="002454FB"/>
    <w:rsid w:val="00251638"/>
    <w:rsid w:val="002650F3"/>
    <w:rsid w:val="0026659E"/>
    <w:rsid w:val="00271CE2"/>
    <w:rsid w:val="00273954"/>
    <w:rsid w:val="002778A4"/>
    <w:rsid w:val="002834E0"/>
    <w:rsid w:val="00287D40"/>
    <w:rsid w:val="00292216"/>
    <w:rsid w:val="00297DFD"/>
    <w:rsid w:val="002A5DFE"/>
    <w:rsid w:val="002A790C"/>
    <w:rsid w:val="002B7BBC"/>
    <w:rsid w:val="002C0DD2"/>
    <w:rsid w:val="002D1134"/>
    <w:rsid w:val="002D40DA"/>
    <w:rsid w:val="002D7390"/>
    <w:rsid w:val="002F47D1"/>
    <w:rsid w:val="002F4A52"/>
    <w:rsid w:val="002F5024"/>
    <w:rsid w:val="002F53EB"/>
    <w:rsid w:val="002F5A65"/>
    <w:rsid w:val="002F67AF"/>
    <w:rsid w:val="00302CA2"/>
    <w:rsid w:val="00302E1F"/>
    <w:rsid w:val="00306161"/>
    <w:rsid w:val="00311DA2"/>
    <w:rsid w:val="003140DE"/>
    <w:rsid w:val="0033170D"/>
    <w:rsid w:val="00332D28"/>
    <w:rsid w:val="00337776"/>
    <w:rsid w:val="00346039"/>
    <w:rsid w:val="00363C8B"/>
    <w:rsid w:val="003662B1"/>
    <w:rsid w:val="00372066"/>
    <w:rsid w:val="0037482A"/>
    <w:rsid w:val="00375CD8"/>
    <w:rsid w:val="003831FD"/>
    <w:rsid w:val="0039403D"/>
    <w:rsid w:val="003A1F09"/>
    <w:rsid w:val="003B1901"/>
    <w:rsid w:val="003B27A0"/>
    <w:rsid w:val="003B462E"/>
    <w:rsid w:val="003B4818"/>
    <w:rsid w:val="003B4999"/>
    <w:rsid w:val="003C331C"/>
    <w:rsid w:val="003C4C41"/>
    <w:rsid w:val="003E1759"/>
    <w:rsid w:val="003E4234"/>
    <w:rsid w:val="003E46C8"/>
    <w:rsid w:val="003F19F6"/>
    <w:rsid w:val="0040614A"/>
    <w:rsid w:val="0040691D"/>
    <w:rsid w:val="00407AEF"/>
    <w:rsid w:val="00416D84"/>
    <w:rsid w:val="00422151"/>
    <w:rsid w:val="00425717"/>
    <w:rsid w:val="00431235"/>
    <w:rsid w:val="004333DB"/>
    <w:rsid w:val="00433581"/>
    <w:rsid w:val="00433969"/>
    <w:rsid w:val="00441940"/>
    <w:rsid w:val="0044246D"/>
    <w:rsid w:val="00445C02"/>
    <w:rsid w:val="00452A8E"/>
    <w:rsid w:val="0045480F"/>
    <w:rsid w:val="00462C53"/>
    <w:rsid w:val="00482732"/>
    <w:rsid w:val="00483249"/>
    <w:rsid w:val="0048656E"/>
    <w:rsid w:val="00490C42"/>
    <w:rsid w:val="00493214"/>
    <w:rsid w:val="00495FAB"/>
    <w:rsid w:val="004A080C"/>
    <w:rsid w:val="004A3FF7"/>
    <w:rsid w:val="004B46F1"/>
    <w:rsid w:val="004B50AC"/>
    <w:rsid w:val="004C29B2"/>
    <w:rsid w:val="004C3B6B"/>
    <w:rsid w:val="004C4944"/>
    <w:rsid w:val="004E27FA"/>
    <w:rsid w:val="004E3F9F"/>
    <w:rsid w:val="004F0DA6"/>
    <w:rsid w:val="004F255E"/>
    <w:rsid w:val="005012FE"/>
    <w:rsid w:val="00504F22"/>
    <w:rsid w:val="00506BD8"/>
    <w:rsid w:val="00513D8A"/>
    <w:rsid w:val="00513EE1"/>
    <w:rsid w:val="00514033"/>
    <w:rsid w:val="005202C2"/>
    <w:rsid w:val="00535DEE"/>
    <w:rsid w:val="00536057"/>
    <w:rsid w:val="00543D88"/>
    <w:rsid w:val="00545FA5"/>
    <w:rsid w:val="00546C6A"/>
    <w:rsid w:val="00547466"/>
    <w:rsid w:val="005508B9"/>
    <w:rsid w:val="005628E4"/>
    <w:rsid w:val="00564FC7"/>
    <w:rsid w:val="00577A0C"/>
    <w:rsid w:val="00585143"/>
    <w:rsid w:val="00592630"/>
    <w:rsid w:val="00593E83"/>
    <w:rsid w:val="005963AF"/>
    <w:rsid w:val="005A26BD"/>
    <w:rsid w:val="005C195F"/>
    <w:rsid w:val="005D15E6"/>
    <w:rsid w:val="005D2EAF"/>
    <w:rsid w:val="005D41D1"/>
    <w:rsid w:val="005E1E58"/>
    <w:rsid w:val="005E24CE"/>
    <w:rsid w:val="00601C28"/>
    <w:rsid w:val="00603F43"/>
    <w:rsid w:val="0060476F"/>
    <w:rsid w:val="00607FA8"/>
    <w:rsid w:val="00614638"/>
    <w:rsid w:val="00630EBF"/>
    <w:rsid w:val="00635784"/>
    <w:rsid w:val="00637498"/>
    <w:rsid w:val="00650EDF"/>
    <w:rsid w:val="0065290A"/>
    <w:rsid w:val="006564DD"/>
    <w:rsid w:val="006575F6"/>
    <w:rsid w:val="00662597"/>
    <w:rsid w:val="00663752"/>
    <w:rsid w:val="0067602A"/>
    <w:rsid w:val="0067766D"/>
    <w:rsid w:val="006840E5"/>
    <w:rsid w:val="006850E2"/>
    <w:rsid w:val="006852A6"/>
    <w:rsid w:val="006A1FED"/>
    <w:rsid w:val="006A2F45"/>
    <w:rsid w:val="006A6C1E"/>
    <w:rsid w:val="006B02CF"/>
    <w:rsid w:val="006B2B6F"/>
    <w:rsid w:val="006B62FD"/>
    <w:rsid w:val="006C5F48"/>
    <w:rsid w:val="006D2F76"/>
    <w:rsid w:val="006E2E73"/>
    <w:rsid w:val="006E333A"/>
    <w:rsid w:val="006E39F0"/>
    <w:rsid w:val="006E45BF"/>
    <w:rsid w:val="006F1DAB"/>
    <w:rsid w:val="007045C6"/>
    <w:rsid w:val="00710526"/>
    <w:rsid w:val="00711487"/>
    <w:rsid w:val="0071574E"/>
    <w:rsid w:val="00717963"/>
    <w:rsid w:val="00733D0D"/>
    <w:rsid w:val="00737A20"/>
    <w:rsid w:val="00737D2F"/>
    <w:rsid w:val="007404D3"/>
    <w:rsid w:val="007459F6"/>
    <w:rsid w:val="00752F89"/>
    <w:rsid w:val="00753FDC"/>
    <w:rsid w:val="00760155"/>
    <w:rsid w:val="00760E8C"/>
    <w:rsid w:val="00763F7D"/>
    <w:rsid w:val="007740D6"/>
    <w:rsid w:val="007813FE"/>
    <w:rsid w:val="00781E17"/>
    <w:rsid w:val="0079020F"/>
    <w:rsid w:val="00790992"/>
    <w:rsid w:val="00791146"/>
    <w:rsid w:val="00793450"/>
    <w:rsid w:val="007946F9"/>
    <w:rsid w:val="00795665"/>
    <w:rsid w:val="007A03E7"/>
    <w:rsid w:val="007A1000"/>
    <w:rsid w:val="007B1E1A"/>
    <w:rsid w:val="007C1B96"/>
    <w:rsid w:val="007C3EA0"/>
    <w:rsid w:val="007C7BA5"/>
    <w:rsid w:val="007D5E6C"/>
    <w:rsid w:val="007E0C60"/>
    <w:rsid w:val="007E16B4"/>
    <w:rsid w:val="007E632B"/>
    <w:rsid w:val="007F4AD5"/>
    <w:rsid w:val="007F66F7"/>
    <w:rsid w:val="00802115"/>
    <w:rsid w:val="00805A53"/>
    <w:rsid w:val="0080707B"/>
    <w:rsid w:val="008134E6"/>
    <w:rsid w:val="00815B70"/>
    <w:rsid w:val="008161E1"/>
    <w:rsid w:val="00816F80"/>
    <w:rsid w:val="00822FC6"/>
    <w:rsid w:val="0082300C"/>
    <w:rsid w:val="00825350"/>
    <w:rsid w:val="00827FB8"/>
    <w:rsid w:val="00832B72"/>
    <w:rsid w:val="00836085"/>
    <w:rsid w:val="00840B50"/>
    <w:rsid w:val="00844FE8"/>
    <w:rsid w:val="0084681C"/>
    <w:rsid w:val="008604A4"/>
    <w:rsid w:val="008615A6"/>
    <w:rsid w:val="00866B7F"/>
    <w:rsid w:val="008743AD"/>
    <w:rsid w:val="00874F74"/>
    <w:rsid w:val="00875178"/>
    <w:rsid w:val="00887863"/>
    <w:rsid w:val="00890298"/>
    <w:rsid w:val="00897A47"/>
    <w:rsid w:val="008A0D74"/>
    <w:rsid w:val="008A16CF"/>
    <w:rsid w:val="008A3360"/>
    <w:rsid w:val="008A443D"/>
    <w:rsid w:val="008A574A"/>
    <w:rsid w:val="008A580C"/>
    <w:rsid w:val="008A7EC6"/>
    <w:rsid w:val="008B32E5"/>
    <w:rsid w:val="008C0460"/>
    <w:rsid w:val="008C5CBF"/>
    <w:rsid w:val="008C6048"/>
    <w:rsid w:val="008D390F"/>
    <w:rsid w:val="008D6C7C"/>
    <w:rsid w:val="008E23A5"/>
    <w:rsid w:val="008F0E13"/>
    <w:rsid w:val="008F12E2"/>
    <w:rsid w:val="008F50B7"/>
    <w:rsid w:val="008F687D"/>
    <w:rsid w:val="0090242D"/>
    <w:rsid w:val="00904C4F"/>
    <w:rsid w:val="00911FAB"/>
    <w:rsid w:val="009127A6"/>
    <w:rsid w:val="009255C7"/>
    <w:rsid w:val="00925C4D"/>
    <w:rsid w:val="009301D8"/>
    <w:rsid w:val="00930584"/>
    <w:rsid w:val="00937CA6"/>
    <w:rsid w:val="00940D66"/>
    <w:rsid w:val="0094162D"/>
    <w:rsid w:val="0094309D"/>
    <w:rsid w:val="0094349A"/>
    <w:rsid w:val="0094610B"/>
    <w:rsid w:val="00955712"/>
    <w:rsid w:val="0096113B"/>
    <w:rsid w:val="009623E2"/>
    <w:rsid w:val="00971020"/>
    <w:rsid w:val="00971D60"/>
    <w:rsid w:val="0097339A"/>
    <w:rsid w:val="009756FC"/>
    <w:rsid w:val="00982053"/>
    <w:rsid w:val="00982E7C"/>
    <w:rsid w:val="00986AFA"/>
    <w:rsid w:val="00986D62"/>
    <w:rsid w:val="009922E2"/>
    <w:rsid w:val="00996F51"/>
    <w:rsid w:val="009A0312"/>
    <w:rsid w:val="009C1C11"/>
    <w:rsid w:val="009C3B40"/>
    <w:rsid w:val="009C500C"/>
    <w:rsid w:val="009C5AED"/>
    <w:rsid w:val="009C7366"/>
    <w:rsid w:val="009D2417"/>
    <w:rsid w:val="009D36B6"/>
    <w:rsid w:val="009D43A3"/>
    <w:rsid w:val="009D7E0D"/>
    <w:rsid w:val="009E1488"/>
    <w:rsid w:val="009E1FD1"/>
    <w:rsid w:val="009E229D"/>
    <w:rsid w:val="009E39CA"/>
    <w:rsid w:val="009E3DED"/>
    <w:rsid w:val="009F4DA0"/>
    <w:rsid w:val="00A12BB3"/>
    <w:rsid w:val="00A1342F"/>
    <w:rsid w:val="00A1434A"/>
    <w:rsid w:val="00A20DDB"/>
    <w:rsid w:val="00A259FD"/>
    <w:rsid w:val="00A34581"/>
    <w:rsid w:val="00A4013D"/>
    <w:rsid w:val="00A401FA"/>
    <w:rsid w:val="00A42351"/>
    <w:rsid w:val="00A4758F"/>
    <w:rsid w:val="00A5197E"/>
    <w:rsid w:val="00A57399"/>
    <w:rsid w:val="00A60078"/>
    <w:rsid w:val="00A72452"/>
    <w:rsid w:val="00A74F9F"/>
    <w:rsid w:val="00A85A80"/>
    <w:rsid w:val="00A86635"/>
    <w:rsid w:val="00A90A38"/>
    <w:rsid w:val="00A91693"/>
    <w:rsid w:val="00AA442A"/>
    <w:rsid w:val="00AA791A"/>
    <w:rsid w:val="00AB0309"/>
    <w:rsid w:val="00AB092B"/>
    <w:rsid w:val="00AB2AEA"/>
    <w:rsid w:val="00AB516C"/>
    <w:rsid w:val="00AB6356"/>
    <w:rsid w:val="00AC2E9F"/>
    <w:rsid w:val="00AC3C24"/>
    <w:rsid w:val="00AE171C"/>
    <w:rsid w:val="00AF1CE1"/>
    <w:rsid w:val="00AF4A77"/>
    <w:rsid w:val="00AF5580"/>
    <w:rsid w:val="00AF650B"/>
    <w:rsid w:val="00B0315E"/>
    <w:rsid w:val="00B03AFD"/>
    <w:rsid w:val="00B05E15"/>
    <w:rsid w:val="00B16490"/>
    <w:rsid w:val="00B24DC3"/>
    <w:rsid w:val="00B27F33"/>
    <w:rsid w:val="00B34B88"/>
    <w:rsid w:val="00B406C0"/>
    <w:rsid w:val="00B40FF2"/>
    <w:rsid w:val="00B42B83"/>
    <w:rsid w:val="00B42ED9"/>
    <w:rsid w:val="00B44660"/>
    <w:rsid w:val="00B4508E"/>
    <w:rsid w:val="00B45608"/>
    <w:rsid w:val="00B51721"/>
    <w:rsid w:val="00B55794"/>
    <w:rsid w:val="00B55B68"/>
    <w:rsid w:val="00B62411"/>
    <w:rsid w:val="00B74FBF"/>
    <w:rsid w:val="00B81A26"/>
    <w:rsid w:val="00B8515B"/>
    <w:rsid w:val="00B95362"/>
    <w:rsid w:val="00BA4323"/>
    <w:rsid w:val="00BB54FA"/>
    <w:rsid w:val="00BC5896"/>
    <w:rsid w:val="00BD3695"/>
    <w:rsid w:val="00BD5EE9"/>
    <w:rsid w:val="00BE15E9"/>
    <w:rsid w:val="00BE4378"/>
    <w:rsid w:val="00C02482"/>
    <w:rsid w:val="00C03211"/>
    <w:rsid w:val="00C05AB5"/>
    <w:rsid w:val="00C05D1A"/>
    <w:rsid w:val="00C1025A"/>
    <w:rsid w:val="00C12A7F"/>
    <w:rsid w:val="00C13734"/>
    <w:rsid w:val="00C13EBD"/>
    <w:rsid w:val="00C1705C"/>
    <w:rsid w:val="00C22E73"/>
    <w:rsid w:val="00C258CC"/>
    <w:rsid w:val="00C3256D"/>
    <w:rsid w:val="00C364DE"/>
    <w:rsid w:val="00C42D5B"/>
    <w:rsid w:val="00C52A72"/>
    <w:rsid w:val="00C532D9"/>
    <w:rsid w:val="00C57EEF"/>
    <w:rsid w:val="00C61055"/>
    <w:rsid w:val="00C62853"/>
    <w:rsid w:val="00C719F1"/>
    <w:rsid w:val="00C72794"/>
    <w:rsid w:val="00C77257"/>
    <w:rsid w:val="00C779CC"/>
    <w:rsid w:val="00C86AD8"/>
    <w:rsid w:val="00CA06EF"/>
    <w:rsid w:val="00CA7538"/>
    <w:rsid w:val="00CA75A4"/>
    <w:rsid w:val="00CB1652"/>
    <w:rsid w:val="00CC4A4A"/>
    <w:rsid w:val="00CD009A"/>
    <w:rsid w:val="00CE018A"/>
    <w:rsid w:val="00CE0771"/>
    <w:rsid w:val="00CE45A0"/>
    <w:rsid w:val="00CF37A1"/>
    <w:rsid w:val="00D07718"/>
    <w:rsid w:val="00D15ACC"/>
    <w:rsid w:val="00D21DFD"/>
    <w:rsid w:val="00D221EA"/>
    <w:rsid w:val="00D250E9"/>
    <w:rsid w:val="00D25AAC"/>
    <w:rsid w:val="00D25C4A"/>
    <w:rsid w:val="00D26DA5"/>
    <w:rsid w:val="00D31150"/>
    <w:rsid w:val="00D3675B"/>
    <w:rsid w:val="00D446CA"/>
    <w:rsid w:val="00D55549"/>
    <w:rsid w:val="00D55F40"/>
    <w:rsid w:val="00D7148B"/>
    <w:rsid w:val="00D77E86"/>
    <w:rsid w:val="00D84C8B"/>
    <w:rsid w:val="00D9770B"/>
    <w:rsid w:val="00DA7386"/>
    <w:rsid w:val="00DB5EB7"/>
    <w:rsid w:val="00DC5A46"/>
    <w:rsid w:val="00DD250B"/>
    <w:rsid w:val="00DE13FE"/>
    <w:rsid w:val="00DE38A4"/>
    <w:rsid w:val="00DE570F"/>
    <w:rsid w:val="00DF4F70"/>
    <w:rsid w:val="00DF6E98"/>
    <w:rsid w:val="00DF77EC"/>
    <w:rsid w:val="00DF7CCA"/>
    <w:rsid w:val="00E0087C"/>
    <w:rsid w:val="00E00FF3"/>
    <w:rsid w:val="00E02C47"/>
    <w:rsid w:val="00E047D8"/>
    <w:rsid w:val="00E1609E"/>
    <w:rsid w:val="00E160DD"/>
    <w:rsid w:val="00E1641D"/>
    <w:rsid w:val="00E17317"/>
    <w:rsid w:val="00E20CE7"/>
    <w:rsid w:val="00E27EE4"/>
    <w:rsid w:val="00E31808"/>
    <w:rsid w:val="00E335CC"/>
    <w:rsid w:val="00E4163B"/>
    <w:rsid w:val="00E446D9"/>
    <w:rsid w:val="00E45691"/>
    <w:rsid w:val="00E46CF8"/>
    <w:rsid w:val="00E525DB"/>
    <w:rsid w:val="00E529F7"/>
    <w:rsid w:val="00E54AA9"/>
    <w:rsid w:val="00E60BEC"/>
    <w:rsid w:val="00E60F9D"/>
    <w:rsid w:val="00E62E7A"/>
    <w:rsid w:val="00E67F85"/>
    <w:rsid w:val="00E73216"/>
    <w:rsid w:val="00E8102A"/>
    <w:rsid w:val="00E861D8"/>
    <w:rsid w:val="00E8624C"/>
    <w:rsid w:val="00EA7C27"/>
    <w:rsid w:val="00EB6D0A"/>
    <w:rsid w:val="00EB79CB"/>
    <w:rsid w:val="00EC550D"/>
    <w:rsid w:val="00EC57E7"/>
    <w:rsid w:val="00EC73C6"/>
    <w:rsid w:val="00ED0964"/>
    <w:rsid w:val="00ED6D89"/>
    <w:rsid w:val="00EE0209"/>
    <w:rsid w:val="00EE6053"/>
    <w:rsid w:val="00EE670B"/>
    <w:rsid w:val="00EF0072"/>
    <w:rsid w:val="00EF0DD0"/>
    <w:rsid w:val="00EF41E7"/>
    <w:rsid w:val="00EF5BBF"/>
    <w:rsid w:val="00F035BE"/>
    <w:rsid w:val="00F0376E"/>
    <w:rsid w:val="00F07C86"/>
    <w:rsid w:val="00F1524D"/>
    <w:rsid w:val="00F174FB"/>
    <w:rsid w:val="00F2241A"/>
    <w:rsid w:val="00F2348F"/>
    <w:rsid w:val="00F32A7B"/>
    <w:rsid w:val="00F36D24"/>
    <w:rsid w:val="00F471FD"/>
    <w:rsid w:val="00F47D23"/>
    <w:rsid w:val="00F52014"/>
    <w:rsid w:val="00F53CEC"/>
    <w:rsid w:val="00F55568"/>
    <w:rsid w:val="00F57BD6"/>
    <w:rsid w:val="00F61308"/>
    <w:rsid w:val="00F76679"/>
    <w:rsid w:val="00F77808"/>
    <w:rsid w:val="00F77B34"/>
    <w:rsid w:val="00F83951"/>
    <w:rsid w:val="00F85EB0"/>
    <w:rsid w:val="00F86DFA"/>
    <w:rsid w:val="00F90D6A"/>
    <w:rsid w:val="00F92101"/>
    <w:rsid w:val="00F94E45"/>
    <w:rsid w:val="00F97C68"/>
    <w:rsid w:val="00FA5B74"/>
    <w:rsid w:val="00FB054F"/>
    <w:rsid w:val="00FC4321"/>
    <w:rsid w:val="00FC4476"/>
    <w:rsid w:val="00FC79B3"/>
    <w:rsid w:val="00FD320C"/>
    <w:rsid w:val="00FD41C5"/>
    <w:rsid w:val="00FD4C85"/>
    <w:rsid w:val="00FD51D9"/>
    <w:rsid w:val="00FE381C"/>
    <w:rsid w:val="00FF0C2A"/>
    <w:rsid w:val="00FF424C"/>
    <w:rsid w:val="00FF4AE2"/>
    <w:rsid w:val="00FF62F3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Лиана</cp:lastModifiedBy>
  <cp:revision>5</cp:revision>
  <dcterms:created xsi:type="dcterms:W3CDTF">2021-07-04T23:06:00Z</dcterms:created>
  <dcterms:modified xsi:type="dcterms:W3CDTF">2021-07-05T00:42:00Z</dcterms:modified>
</cp:coreProperties>
</file>