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CD" w:rsidRPr="00E92F39" w:rsidRDefault="006156CD" w:rsidP="00E92F39">
      <w:pPr>
        <w:jc w:val="right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6096"/>
        <w:gridCol w:w="4612"/>
      </w:tblGrid>
      <w:tr w:rsidR="006156CD" w:rsidRPr="00605D2F" w:rsidTr="00FF03C1">
        <w:trPr>
          <w:trHeight w:val="2008"/>
        </w:trPr>
        <w:tc>
          <w:tcPr>
            <w:tcW w:w="4644" w:type="dxa"/>
          </w:tcPr>
          <w:p w:rsidR="006156CD" w:rsidRDefault="006156CD" w:rsidP="00E56B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УТВЕРЖДАЮ</w:t>
            </w:r>
          </w:p>
          <w:p w:rsidR="006156CD" w:rsidRDefault="006156CD" w:rsidP="00E56BE5">
            <w:pPr>
              <w:jc w:val="center"/>
              <w:rPr>
                <w:sz w:val="22"/>
              </w:rPr>
            </w:pPr>
          </w:p>
          <w:p w:rsidR="006156CD" w:rsidRDefault="006156CD" w:rsidP="00E56BE5">
            <w:pPr>
              <w:jc w:val="center"/>
              <w:rPr>
                <w:sz w:val="22"/>
              </w:rPr>
            </w:pPr>
          </w:p>
          <w:p w:rsidR="006156CD" w:rsidRDefault="006156CD" w:rsidP="00E56BE5">
            <w:pPr>
              <w:rPr>
                <w:sz w:val="22"/>
                <w:szCs w:val="22"/>
              </w:rPr>
            </w:pPr>
            <w:r w:rsidRPr="00605D2F">
              <w:rPr>
                <w:sz w:val="22"/>
                <w:szCs w:val="22"/>
              </w:rPr>
              <w:t>Ген. директор ____________</w:t>
            </w:r>
            <w:r w:rsidR="00355E38">
              <w:rPr>
                <w:sz w:val="22"/>
                <w:szCs w:val="22"/>
              </w:rPr>
              <w:t>Л</w:t>
            </w:r>
            <w:r w:rsidRPr="00605D2F">
              <w:rPr>
                <w:sz w:val="22"/>
                <w:szCs w:val="22"/>
              </w:rPr>
              <w:t>.</w:t>
            </w:r>
            <w:r w:rsidR="00355E38">
              <w:rPr>
                <w:sz w:val="22"/>
                <w:szCs w:val="22"/>
              </w:rPr>
              <w:t>Н. Ивашова</w:t>
            </w:r>
          </w:p>
          <w:p w:rsidR="006156CD" w:rsidRDefault="006156CD" w:rsidP="00E56BE5">
            <w:pPr>
              <w:rPr>
                <w:sz w:val="22"/>
                <w:szCs w:val="22"/>
              </w:rPr>
            </w:pPr>
          </w:p>
          <w:p w:rsidR="006156CD" w:rsidRDefault="006156CD" w:rsidP="00355E38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355E38" w:rsidRPr="00355E38">
              <w:rPr>
                <w:sz w:val="22"/>
                <w:szCs w:val="22"/>
                <w:u w:val="single"/>
              </w:rPr>
              <w:t>30</w:t>
            </w:r>
            <w:r>
              <w:rPr>
                <w:sz w:val="22"/>
                <w:szCs w:val="22"/>
              </w:rPr>
              <w:t>»</w:t>
            </w:r>
            <w:r w:rsidR="00355E38">
              <w:rPr>
                <w:sz w:val="22"/>
                <w:szCs w:val="22"/>
              </w:rPr>
              <w:t xml:space="preserve"> </w:t>
            </w:r>
            <w:r w:rsidR="00355E38" w:rsidRPr="00355E38">
              <w:rPr>
                <w:sz w:val="22"/>
                <w:szCs w:val="22"/>
                <w:u w:val="single"/>
              </w:rPr>
              <w:t>декабря</w:t>
            </w:r>
            <w:r w:rsidR="00355E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55E38">
              <w:rPr>
                <w:sz w:val="22"/>
                <w:szCs w:val="22"/>
                <w:u w:val="single"/>
              </w:rPr>
              <w:t>20</w:t>
            </w:r>
            <w:r w:rsidR="00355E38" w:rsidRPr="00355E38">
              <w:rPr>
                <w:sz w:val="22"/>
                <w:szCs w:val="22"/>
                <w:u w:val="single"/>
              </w:rPr>
              <w:t>20</w:t>
            </w:r>
            <w:r w:rsidRPr="00355E38">
              <w:rPr>
                <w:sz w:val="22"/>
                <w:szCs w:val="22"/>
                <w:u w:val="single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6156CD" w:rsidRDefault="006156CD" w:rsidP="00E56BE5">
            <w:pPr>
              <w:pStyle w:val="3"/>
              <w:rPr>
                <w:sz w:val="24"/>
                <w:szCs w:val="24"/>
              </w:rPr>
            </w:pPr>
          </w:p>
          <w:p w:rsidR="006156CD" w:rsidRDefault="006156CD" w:rsidP="00E56BE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</w:t>
            </w:r>
          </w:p>
          <w:p w:rsidR="006156CD" w:rsidRDefault="006156CD" w:rsidP="00E56BE5">
            <w:pPr>
              <w:jc w:val="center"/>
              <w:rPr>
                <w:sz w:val="22"/>
                <w:szCs w:val="20"/>
              </w:rPr>
            </w:pPr>
          </w:p>
          <w:p w:rsidR="006156CD" w:rsidRDefault="006156CD" w:rsidP="006A4403">
            <w:pPr>
              <w:pStyle w:val="5"/>
              <w:rPr>
                <w:b/>
              </w:rPr>
            </w:pPr>
            <w:r>
              <w:rPr>
                <w:b/>
              </w:rPr>
              <w:t xml:space="preserve">по  дополнительной </w:t>
            </w:r>
            <w:proofErr w:type="spellStart"/>
            <w:r>
              <w:rPr>
                <w:b/>
              </w:rPr>
              <w:t>общеразвивающей</w:t>
            </w:r>
            <w:proofErr w:type="spellEnd"/>
            <w:r>
              <w:rPr>
                <w:b/>
              </w:rPr>
              <w:t xml:space="preserve"> программе</w:t>
            </w:r>
          </w:p>
          <w:p w:rsidR="006156CD" w:rsidRPr="006A4403" w:rsidRDefault="006156CD" w:rsidP="006A440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A4403">
              <w:rPr>
                <w:b/>
                <w:i/>
                <w:sz w:val="24"/>
                <w:szCs w:val="24"/>
                <w:lang w:eastAsia="ru-RU"/>
              </w:rPr>
              <w:t>социально-педагогической направленности</w:t>
            </w:r>
          </w:p>
          <w:p w:rsidR="006156CD" w:rsidRPr="006A4403" w:rsidRDefault="006156CD" w:rsidP="00E56BE5">
            <w:pPr>
              <w:pStyle w:val="5"/>
              <w:rPr>
                <w:b/>
                <w:sz w:val="28"/>
                <w:szCs w:val="28"/>
              </w:rPr>
            </w:pPr>
            <w:r w:rsidRPr="006A4403">
              <w:rPr>
                <w:b/>
                <w:sz w:val="28"/>
                <w:szCs w:val="28"/>
              </w:rPr>
              <w:t xml:space="preserve">«Английский язык для детей и взрослых» </w:t>
            </w:r>
          </w:p>
          <w:p w:rsidR="006156CD" w:rsidRDefault="006156CD" w:rsidP="008A78E9">
            <w:pPr>
              <w:jc w:val="center"/>
              <w:rPr>
                <w:sz w:val="22"/>
              </w:rPr>
            </w:pPr>
          </w:p>
        </w:tc>
        <w:tc>
          <w:tcPr>
            <w:tcW w:w="4612" w:type="dxa"/>
          </w:tcPr>
          <w:p w:rsidR="006156CD" w:rsidRDefault="00355E38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</w:t>
            </w:r>
            <w:r w:rsidR="006156CD" w:rsidRPr="00605D2F">
              <w:rPr>
                <w:sz w:val="22"/>
                <w:szCs w:val="22"/>
              </w:rPr>
              <w:t>ное образовательное учреждение дополнительного образования</w:t>
            </w:r>
          </w:p>
          <w:p w:rsidR="006156CD" w:rsidRDefault="006156CD" w:rsidP="00F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05D2F">
              <w:rPr>
                <w:sz w:val="22"/>
                <w:szCs w:val="22"/>
              </w:rPr>
              <w:t>Вектор Успеха</w:t>
            </w:r>
            <w:r>
              <w:rPr>
                <w:sz w:val="22"/>
                <w:szCs w:val="22"/>
              </w:rPr>
              <w:t>»</w:t>
            </w:r>
          </w:p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</w:p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</w:p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срок обучения</w:t>
            </w:r>
            <w:r w:rsidRPr="00605D2F">
              <w:rPr>
                <w:sz w:val="22"/>
                <w:szCs w:val="22"/>
              </w:rPr>
              <w:t xml:space="preserve"> каждого уровня</w:t>
            </w:r>
            <w:r>
              <w:rPr>
                <w:sz w:val="22"/>
                <w:szCs w:val="22"/>
              </w:rPr>
              <w:t xml:space="preserve"> – </w:t>
            </w:r>
            <w:r w:rsidRPr="00605D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6156CD" w:rsidRDefault="006156CD" w:rsidP="00E56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 - очная</w:t>
            </w:r>
          </w:p>
        </w:tc>
      </w:tr>
    </w:tbl>
    <w:p w:rsidR="006156CD" w:rsidRDefault="006156CD" w:rsidP="00FA08E0"/>
    <w:p w:rsidR="006156CD" w:rsidRDefault="006156CD" w:rsidP="00FA08E0">
      <w:pPr>
        <w:jc w:val="center"/>
        <w:rPr>
          <w:b/>
        </w:rPr>
      </w:pPr>
    </w:p>
    <w:p w:rsidR="006156CD" w:rsidRDefault="006156CD" w:rsidP="00FA08E0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  П л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   у ч е б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г о  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ц</w:t>
      </w:r>
      <w:proofErr w:type="spellEnd"/>
      <w:r>
        <w:rPr>
          <w:b/>
        </w:rPr>
        <w:t xml:space="preserve"> е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а </w:t>
      </w:r>
    </w:p>
    <w:p w:rsidR="006156CD" w:rsidRDefault="006156CD" w:rsidP="00FA08E0">
      <w:pPr>
        <w:jc w:val="center"/>
        <w:rPr>
          <w:b/>
        </w:rPr>
      </w:pPr>
    </w:p>
    <w:p w:rsidR="006156CD" w:rsidRDefault="006156CD" w:rsidP="00FA08E0">
      <w:pPr>
        <w:jc w:val="center"/>
        <w:rPr>
          <w:b/>
        </w:rPr>
      </w:pPr>
      <w:r>
        <w:rPr>
          <w:b/>
        </w:rPr>
        <w:t>20</w:t>
      </w:r>
      <w:r w:rsidR="00355E38">
        <w:rPr>
          <w:b/>
        </w:rPr>
        <w:t>20</w:t>
      </w:r>
      <w:r>
        <w:rPr>
          <w:b/>
        </w:rPr>
        <w:t xml:space="preserve"> – 20</w:t>
      </w:r>
      <w:r w:rsidR="00355E38">
        <w:rPr>
          <w:b/>
        </w:rPr>
        <w:t>2</w:t>
      </w:r>
      <w:r>
        <w:rPr>
          <w:b/>
        </w:rPr>
        <w:t xml:space="preserve">1 гг. </w:t>
      </w:r>
    </w:p>
    <w:p w:rsidR="006156CD" w:rsidRDefault="006156CD" w:rsidP="00FA08E0">
      <w:pPr>
        <w:jc w:val="center"/>
        <w:rPr>
          <w:b/>
        </w:rPr>
      </w:pPr>
    </w:p>
    <w:p w:rsidR="006156CD" w:rsidRDefault="00615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65"/>
        <w:gridCol w:w="1026"/>
        <w:gridCol w:w="878"/>
        <w:gridCol w:w="1253"/>
        <w:gridCol w:w="1146"/>
        <w:gridCol w:w="1026"/>
        <w:gridCol w:w="1111"/>
        <w:gridCol w:w="1043"/>
        <w:gridCol w:w="942"/>
        <w:gridCol w:w="1212"/>
        <w:gridCol w:w="1339"/>
        <w:gridCol w:w="825"/>
        <w:gridCol w:w="1073"/>
      </w:tblGrid>
      <w:tr w:rsidR="006156CD" w:rsidRPr="00605D2F" w:rsidTr="00605D2F">
        <w:tc>
          <w:tcPr>
            <w:tcW w:w="675" w:type="dxa"/>
            <w:vMerge w:val="restart"/>
          </w:tcPr>
          <w:p w:rsidR="006156CD" w:rsidRPr="00605D2F" w:rsidRDefault="006156CD" w:rsidP="00605D2F">
            <w:pPr>
              <w:jc w:val="center"/>
              <w:rPr>
                <w:b/>
                <w:sz w:val="26"/>
                <w:szCs w:val="26"/>
              </w:rPr>
            </w:pPr>
            <w:r w:rsidRPr="00605D2F">
              <w:rPr>
                <w:b/>
                <w:sz w:val="26"/>
                <w:szCs w:val="26"/>
              </w:rPr>
              <w:t>№</w:t>
            </w:r>
          </w:p>
          <w:p w:rsidR="006156CD" w:rsidRPr="00605D2F" w:rsidRDefault="006156CD" w:rsidP="00605D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605D2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05D2F">
              <w:rPr>
                <w:b/>
                <w:sz w:val="26"/>
                <w:szCs w:val="26"/>
              </w:rPr>
              <w:t>/</w:t>
            </w:r>
            <w:proofErr w:type="spellStart"/>
            <w:r w:rsidRPr="00605D2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65" w:type="dxa"/>
            <w:vMerge w:val="restart"/>
          </w:tcPr>
          <w:p w:rsidR="006156CD" w:rsidRPr="00605D2F" w:rsidRDefault="006156CD" w:rsidP="00605D2F">
            <w:pPr>
              <w:jc w:val="center"/>
              <w:rPr>
                <w:b/>
                <w:sz w:val="26"/>
                <w:szCs w:val="26"/>
              </w:rPr>
            </w:pPr>
            <w:r w:rsidRPr="00605D2F">
              <w:rPr>
                <w:b/>
                <w:sz w:val="26"/>
                <w:szCs w:val="26"/>
              </w:rPr>
              <w:t>Наименование курса</w:t>
            </w:r>
          </w:p>
        </w:tc>
        <w:tc>
          <w:tcPr>
            <w:tcW w:w="12874" w:type="dxa"/>
            <w:gridSpan w:val="12"/>
          </w:tcPr>
          <w:p w:rsidR="006156CD" w:rsidRPr="00605D2F" w:rsidRDefault="006156CD" w:rsidP="00605D2F">
            <w:pPr>
              <w:jc w:val="center"/>
              <w:rPr>
                <w:b/>
                <w:sz w:val="26"/>
                <w:szCs w:val="26"/>
              </w:rPr>
            </w:pPr>
            <w:r w:rsidRPr="00605D2F">
              <w:rPr>
                <w:b/>
                <w:sz w:val="26"/>
                <w:szCs w:val="26"/>
              </w:rPr>
              <w:t>Распределение нагрузки по уровням обучения (в часах)</w:t>
            </w:r>
          </w:p>
        </w:tc>
      </w:tr>
      <w:tr w:rsidR="006156CD" w:rsidRPr="00605D2F" w:rsidTr="00605D2F">
        <w:tc>
          <w:tcPr>
            <w:tcW w:w="675" w:type="dxa"/>
            <w:vMerge/>
          </w:tcPr>
          <w:p w:rsidR="006156CD" w:rsidRPr="00605D2F" w:rsidRDefault="006156CD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vMerge/>
          </w:tcPr>
          <w:p w:rsidR="006156CD" w:rsidRPr="00605D2F" w:rsidRDefault="006156C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gridSpan w:val="2"/>
          </w:tcPr>
          <w:p w:rsidR="006156CD" w:rsidRPr="00605D2F" w:rsidRDefault="006156CD" w:rsidP="00605D2F">
            <w:pPr>
              <w:jc w:val="center"/>
              <w:rPr>
                <w:b/>
                <w:i/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</w:rPr>
              <w:t>Нулевой  уровень</w:t>
            </w:r>
          </w:p>
          <w:p w:rsidR="006156CD" w:rsidRPr="00605D2F" w:rsidRDefault="006156CD" w:rsidP="00605D2F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</w:rPr>
              <w:t>(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A</w:t>
            </w:r>
            <w:r w:rsidRPr="00605D2F">
              <w:rPr>
                <w:b/>
                <w:i/>
                <w:sz w:val="26"/>
                <w:szCs w:val="26"/>
              </w:rPr>
              <w:t xml:space="preserve">1 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Beginner</w:t>
            </w:r>
            <w:r w:rsidRPr="00605D2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399" w:type="dxa"/>
            <w:gridSpan w:val="2"/>
          </w:tcPr>
          <w:p w:rsidR="006156CD" w:rsidRPr="00605D2F" w:rsidRDefault="006156CD" w:rsidP="00605D2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605D2F">
              <w:rPr>
                <w:b/>
                <w:i/>
                <w:sz w:val="26"/>
                <w:szCs w:val="26"/>
              </w:rPr>
              <w:t>Начальный-базовый</w:t>
            </w:r>
            <w:proofErr w:type="spellEnd"/>
            <w:proofErr w:type="gramEnd"/>
            <w:r w:rsidRPr="00605D2F">
              <w:rPr>
                <w:b/>
                <w:i/>
                <w:sz w:val="26"/>
                <w:szCs w:val="26"/>
              </w:rPr>
              <w:t xml:space="preserve"> уровень</w:t>
            </w:r>
          </w:p>
          <w:p w:rsidR="006156CD" w:rsidRPr="006A4403" w:rsidRDefault="006156CD" w:rsidP="00E92F39">
            <w:pPr>
              <w:rPr>
                <w:b/>
                <w:i/>
                <w:sz w:val="26"/>
                <w:szCs w:val="26"/>
              </w:rPr>
            </w:pPr>
          </w:p>
          <w:p w:rsidR="006156CD" w:rsidRPr="00605D2F" w:rsidRDefault="006156CD" w:rsidP="00E92F39">
            <w:pPr>
              <w:rPr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</w:rPr>
              <w:t>(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A</w:t>
            </w:r>
            <w:r w:rsidRPr="00605D2F">
              <w:rPr>
                <w:b/>
                <w:i/>
                <w:sz w:val="26"/>
                <w:szCs w:val="26"/>
              </w:rPr>
              <w:t>1-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A</w:t>
            </w:r>
            <w:r w:rsidRPr="00605D2F">
              <w:rPr>
                <w:b/>
                <w:i/>
                <w:sz w:val="26"/>
                <w:szCs w:val="26"/>
              </w:rPr>
              <w:t xml:space="preserve">2 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Elementary</w:t>
            </w:r>
            <w:r w:rsidRPr="00605D2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137" w:type="dxa"/>
            <w:gridSpan w:val="2"/>
          </w:tcPr>
          <w:p w:rsidR="006156CD" w:rsidRPr="00605D2F" w:rsidRDefault="006156CD" w:rsidP="00605D2F">
            <w:pPr>
              <w:jc w:val="center"/>
              <w:rPr>
                <w:b/>
                <w:i/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</w:rPr>
              <w:t>Уровень ниже среднего</w:t>
            </w:r>
          </w:p>
          <w:p w:rsidR="006156CD" w:rsidRPr="00605D2F" w:rsidRDefault="006156CD" w:rsidP="00605D2F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proofErr w:type="gramStart"/>
            <w:r w:rsidRPr="00605D2F">
              <w:rPr>
                <w:b/>
                <w:i/>
                <w:sz w:val="26"/>
                <w:szCs w:val="26"/>
              </w:rPr>
              <w:t>(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 xml:space="preserve">A2-B1 </w:t>
            </w:r>
            <w:proofErr w:type="gramEnd"/>
          </w:p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  <w:lang w:val="en-US"/>
              </w:rPr>
              <w:t>Pre-Intermediate</w:t>
            </w:r>
            <w:r w:rsidRPr="00605D2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gridSpan w:val="2"/>
          </w:tcPr>
          <w:p w:rsidR="006156CD" w:rsidRPr="00605D2F" w:rsidRDefault="006156CD" w:rsidP="00605D2F">
            <w:pPr>
              <w:jc w:val="center"/>
              <w:rPr>
                <w:b/>
                <w:i/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</w:rPr>
              <w:t>Средний</w:t>
            </w:r>
            <w:r w:rsidRPr="006A4403">
              <w:rPr>
                <w:b/>
                <w:i/>
                <w:sz w:val="26"/>
                <w:szCs w:val="26"/>
              </w:rPr>
              <w:t xml:space="preserve"> </w:t>
            </w:r>
            <w:r w:rsidRPr="00605D2F">
              <w:rPr>
                <w:b/>
                <w:i/>
                <w:sz w:val="26"/>
                <w:szCs w:val="26"/>
              </w:rPr>
              <w:t>уровень</w:t>
            </w:r>
          </w:p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A4403">
              <w:rPr>
                <w:b/>
                <w:i/>
                <w:sz w:val="26"/>
                <w:szCs w:val="26"/>
              </w:rPr>
              <w:t>(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B</w:t>
            </w:r>
            <w:r w:rsidRPr="006A4403">
              <w:rPr>
                <w:b/>
                <w:i/>
                <w:sz w:val="26"/>
                <w:szCs w:val="26"/>
              </w:rPr>
              <w:t xml:space="preserve">1 – 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B</w:t>
            </w:r>
            <w:r w:rsidRPr="006A4403">
              <w:rPr>
                <w:b/>
                <w:i/>
                <w:sz w:val="26"/>
                <w:szCs w:val="26"/>
              </w:rPr>
              <w:t xml:space="preserve">2 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Intermediate</w:t>
            </w:r>
            <w:r w:rsidRPr="006A4403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551" w:type="dxa"/>
            <w:gridSpan w:val="2"/>
          </w:tcPr>
          <w:p w:rsidR="006156CD" w:rsidRPr="00605D2F" w:rsidRDefault="006156CD" w:rsidP="00605D2F">
            <w:pPr>
              <w:jc w:val="center"/>
              <w:rPr>
                <w:b/>
                <w:i/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</w:rPr>
              <w:t>Уровень выше среднего</w:t>
            </w:r>
          </w:p>
          <w:p w:rsidR="006156CD" w:rsidRPr="006A4403" w:rsidRDefault="006156CD" w:rsidP="00605D2F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605D2F">
              <w:rPr>
                <w:b/>
                <w:i/>
                <w:sz w:val="26"/>
                <w:szCs w:val="26"/>
              </w:rPr>
              <w:t>(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B</w:t>
            </w:r>
            <w:r w:rsidRPr="006A4403">
              <w:rPr>
                <w:b/>
                <w:i/>
                <w:sz w:val="26"/>
                <w:szCs w:val="26"/>
              </w:rPr>
              <w:t xml:space="preserve">2 </w:t>
            </w:r>
            <w:proofErr w:type="gramEnd"/>
          </w:p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  <w:lang w:val="en-US"/>
              </w:rPr>
              <w:t>Upper</w:t>
            </w:r>
            <w:r w:rsidRPr="006A4403">
              <w:rPr>
                <w:b/>
                <w:i/>
                <w:sz w:val="26"/>
                <w:szCs w:val="26"/>
              </w:rPr>
              <w:t xml:space="preserve">- 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Intermediate</w:t>
            </w:r>
            <w:r w:rsidRPr="00605D2F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898" w:type="dxa"/>
            <w:gridSpan w:val="2"/>
          </w:tcPr>
          <w:p w:rsidR="006156CD" w:rsidRPr="00605D2F" w:rsidRDefault="006156CD" w:rsidP="00605D2F">
            <w:pPr>
              <w:jc w:val="center"/>
              <w:rPr>
                <w:b/>
                <w:i/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</w:rPr>
              <w:t>Продвинутый уровень</w:t>
            </w:r>
          </w:p>
          <w:p w:rsidR="006156CD" w:rsidRPr="00605D2F" w:rsidRDefault="006156CD" w:rsidP="00605D2F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b/>
                <w:i/>
                <w:sz w:val="26"/>
                <w:szCs w:val="26"/>
              </w:rPr>
              <w:t>(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C</w:t>
            </w:r>
            <w:r w:rsidRPr="00605D2F">
              <w:rPr>
                <w:b/>
                <w:i/>
                <w:sz w:val="26"/>
                <w:szCs w:val="26"/>
              </w:rPr>
              <w:t xml:space="preserve">1 </w:t>
            </w:r>
            <w:r w:rsidRPr="00605D2F">
              <w:rPr>
                <w:b/>
                <w:i/>
                <w:sz w:val="26"/>
                <w:szCs w:val="26"/>
                <w:lang w:val="en-US"/>
              </w:rPr>
              <w:t>Advanced</w:t>
            </w:r>
            <w:r w:rsidRPr="00605D2F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6156CD" w:rsidRPr="00605D2F" w:rsidTr="00605D2F">
        <w:tc>
          <w:tcPr>
            <w:tcW w:w="675" w:type="dxa"/>
            <w:vMerge/>
          </w:tcPr>
          <w:p w:rsidR="006156CD" w:rsidRPr="00605D2F" w:rsidRDefault="006156CD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vMerge/>
          </w:tcPr>
          <w:p w:rsidR="006156CD" w:rsidRPr="00605D2F" w:rsidRDefault="006156CD">
            <w:pPr>
              <w:rPr>
                <w:sz w:val="26"/>
                <w:szCs w:val="26"/>
              </w:rPr>
            </w:pPr>
          </w:p>
        </w:tc>
        <w:tc>
          <w:tcPr>
            <w:tcW w:w="1026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</w:t>
            </w:r>
            <w:proofErr w:type="spellStart"/>
            <w:r w:rsidRPr="00605D2F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878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/год</w:t>
            </w:r>
          </w:p>
        </w:tc>
        <w:tc>
          <w:tcPr>
            <w:tcW w:w="1253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</w:t>
            </w:r>
            <w:proofErr w:type="spellStart"/>
            <w:r w:rsidRPr="00605D2F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46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/год</w:t>
            </w:r>
          </w:p>
        </w:tc>
        <w:tc>
          <w:tcPr>
            <w:tcW w:w="1026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</w:t>
            </w:r>
            <w:proofErr w:type="spellStart"/>
            <w:r w:rsidRPr="00605D2F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111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/год</w:t>
            </w:r>
          </w:p>
        </w:tc>
        <w:tc>
          <w:tcPr>
            <w:tcW w:w="1043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</w:t>
            </w:r>
            <w:proofErr w:type="spellStart"/>
            <w:r w:rsidRPr="00605D2F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942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/год</w:t>
            </w:r>
          </w:p>
        </w:tc>
        <w:tc>
          <w:tcPr>
            <w:tcW w:w="1212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</w:t>
            </w:r>
            <w:proofErr w:type="spellStart"/>
            <w:r w:rsidRPr="00605D2F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339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/год</w:t>
            </w:r>
          </w:p>
        </w:tc>
        <w:tc>
          <w:tcPr>
            <w:tcW w:w="825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</w:t>
            </w:r>
            <w:proofErr w:type="spellStart"/>
            <w:r w:rsidRPr="00605D2F">
              <w:rPr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073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proofErr w:type="gramStart"/>
            <w:r w:rsidRPr="00605D2F">
              <w:rPr>
                <w:sz w:val="26"/>
                <w:szCs w:val="26"/>
              </w:rPr>
              <w:t>ч</w:t>
            </w:r>
            <w:proofErr w:type="gramEnd"/>
            <w:r w:rsidRPr="00605D2F">
              <w:rPr>
                <w:sz w:val="26"/>
                <w:szCs w:val="26"/>
              </w:rPr>
              <w:t>/год</w:t>
            </w:r>
          </w:p>
        </w:tc>
      </w:tr>
      <w:tr w:rsidR="006156CD" w:rsidRPr="00605D2F" w:rsidTr="00605D2F">
        <w:tc>
          <w:tcPr>
            <w:tcW w:w="675" w:type="dxa"/>
          </w:tcPr>
          <w:p w:rsidR="006156CD" w:rsidRPr="00605D2F" w:rsidRDefault="006156CD">
            <w:pPr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</w:rPr>
              <w:t>1.</w:t>
            </w:r>
          </w:p>
        </w:tc>
        <w:tc>
          <w:tcPr>
            <w:tcW w:w="2065" w:type="dxa"/>
          </w:tcPr>
          <w:p w:rsidR="006156CD" w:rsidRPr="00605D2F" w:rsidRDefault="006156CD">
            <w:pPr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026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  <w:lang w:val="en-US"/>
              </w:rPr>
              <w:t>15</w:t>
            </w:r>
            <w:r w:rsidRPr="00605D2F">
              <w:rPr>
                <w:sz w:val="26"/>
                <w:szCs w:val="26"/>
              </w:rPr>
              <w:t>4</w:t>
            </w:r>
          </w:p>
        </w:tc>
        <w:tc>
          <w:tcPr>
            <w:tcW w:w="1253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46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  <w:lang w:val="en-US"/>
              </w:rPr>
              <w:t>1</w:t>
            </w:r>
            <w:r w:rsidRPr="00605D2F">
              <w:rPr>
                <w:sz w:val="26"/>
                <w:szCs w:val="26"/>
              </w:rPr>
              <w:t>60</w:t>
            </w:r>
          </w:p>
        </w:tc>
        <w:tc>
          <w:tcPr>
            <w:tcW w:w="1026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11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1</w:t>
            </w:r>
            <w:r w:rsidRPr="00605D2F">
              <w:rPr>
                <w:sz w:val="26"/>
                <w:szCs w:val="26"/>
              </w:rPr>
              <w:t>6</w:t>
            </w:r>
            <w:r w:rsidRPr="00605D2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3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42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  <w:lang w:val="en-US"/>
              </w:rPr>
              <w:t>15</w:t>
            </w:r>
            <w:r w:rsidRPr="00605D2F">
              <w:rPr>
                <w:sz w:val="26"/>
                <w:szCs w:val="26"/>
              </w:rPr>
              <w:t>4</w:t>
            </w:r>
          </w:p>
        </w:tc>
        <w:tc>
          <w:tcPr>
            <w:tcW w:w="1212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39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  <w:lang w:val="en-US"/>
              </w:rPr>
              <w:t>15</w:t>
            </w:r>
            <w:r w:rsidRPr="00605D2F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73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</w:rPr>
              <w:t>160</w:t>
            </w:r>
          </w:p>
        </w:tc>
      </w:tr>
      <w:tr w:rsidR="006156CD" w:rsidRPr="00605D2F" w:rsidTr="00605D2F">
        <w:tc>
          <w:tcPr>
            <w:tcW w:w="675" w:type="dxa"/>
          </w:tcPr>
          <w:p w:rsidR="006156CD" w:rsidRPr="00605D2F" w:rsidRDefault="006156CD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6156CD" w:rsidRPr="00605D2F" w:rsidRDefault="006156CD">
            <w:pPr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</w:rPr>
              <w:t>Итого:</w:t>
            </w:r>
          </w:p>
        </w:tc>
        <w:tc>
          <w:tcPr>
            <w:tcW w:w="1026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78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  <w:lang w:val="en-US"/>
              </w:rPr>
              <w:t>15</w:t>
            </w:r>
            <w:r w:rsidRPr="00605D2F">
              <w:rPr>
                <w:sz w:val="26"/>
                <w:szCs w:val="26"/>
              </w:rPr>
              <w:t>4</w:t>
            </w:r>
          </w:p>
        </w:tc>
        <w:tc>
          <w:tcPr>
            <w:tcW w:w="1253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46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1</w:t>
            </w:r>
            <w:r w:rsidRPr="00605D2F">
              <w:rPr>
                <w:sz w:val="26"/>
                <w:szCs w:val="26"/>
              </w:rPr>
              <w:t>6</w:t>
            </w:r>
            <w:r w:rsidRPr="00605D2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26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11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1</w:t>
            </w:r>
            <w:r w:rsidRPr="00605D2F">
              <w:rPr>
                <w:sz w:val="26"/>
                <w:szCs w:val="26"/>
              </w:rPr>
              <w:t>6</w:t>
            </w:r>
            <w:r w:rsidRPr="00605D2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43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42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  <w:lang w:val="en-US"/>
              </w:rPr>
              <w:t>15</w:t>
            </w:r>
            <w:r w:rsidRPr="00605D2F">
              <w:rPr>
                <w:sz w:val="26"/>
                <w:szCs w:val="26"/>
              </w:rPr>
              <w:t>4</w:t>
            </w:r>
          </w:p>
        </w:tc>
        <w:tc>
          <w:tcPr>
            <w:tcW w:w="1212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39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  <w:lang w:val="en-US"/>
              </w:rPr>
              <w:t>15</w:t>
            </w:r>
            <w:r w:rsidRPr="00605D2F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  <w:lang w:val="en-US"/>
              </w:rPr>
            </w:pPr>
            <w:r w:rsidRPr="00605D2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73" w:type="dxa"/>
          </w:tcPr>
          <w:p w:rsidR="006156CD" w:rsidRPr="00605D2F" w:rsidRDefault="006156CD" w:rsidP="00605D2F">
            <w:pPr>
              <w:jc w:val="center"/>
              <w:rPr>
                <w:sz w:val="26"/>
                <w:szCs w:val="26"/>
              </w:rPr>
            </w:pPr>
            <w:r w:rsidRPr="00605D2F">
              <w:rPr>
                <w:sz w:val="26"/>
                <w:szCs w:val="26"/>
              </w:rPr>
              <w:t>160</w:t>
            </w:r>
          </w:p>
        </w:tc>
      </w:tr>
    </w:tbl>
    <w:p w:rsidR="006156CD" w:rsidRDefault="006156CD"/>
    <w:p w:rsidR="006156CD" w:rsidRDefault="006156CD"/>
    <w:sectPr w:rsidR="006156CD" w:rsidSect="00E92F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D0" w:rsidRDefault="00A728D0" w:rsidP="00E32B47">
      <w:r>
        <w:separator/>
      </w:r>
    </w:p>
  </w:endnote>
  <w:endnote w:type="continuationSeparator" w:id="0">
    <w:p w:rsidR="00A728D0" w:rsidRDefault="00A728D0" w:rsidP="00E3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CD" w:rsidRDefault="00073A8F">
    <w:pPr>
      <w:pStyle w:val="a6"/>
      <w:jc w:val="right"/>
    </w:pPr>
    <w:fldSimple w:instr=" PAGE   \* MERGEFORMAT ">
      <w:r w:rsidR="00355E38">
        <w:rPr>
          <w:noProof/>
        </w:rPr>
        <w:t>1</w:t>
      </w:r>
    </w:fldSimple>
  </w:p>
  <w:p w:rsidR="006156CD" w:rsidRDefault="006156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D0" w:rsidRDefault="00A728D0" w:rsidP="00E32B47">
      <w:r>
        <w:separator/>
      </w:r>
    </w:p>
  </w:footnote>
  <w:footnote w:type="continuationSeparator" w:id="0">
    <w:p w:rsidR="00A728D0" w:rsidRDefault="00A728D0" w:rsidP="00E32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F39"/>
    <w:rsid w:val="0004304B"/>
    <w:rsid w:val="00064092"/>
    <w:rsid w:val="00073A8F"/>
    <w:rsid w:val="0023620F"/>
    <w:rsid w:val="00355E38"/>
    <w:rsid w:val="0047440E"/>
    <w:rsid w:val="004D4655"/>
    <w:rsid w:val="00605D2F"/>
    <w:rsid w:val="006156CD"/>
    <w:rsid w:val="00645D3B"/>
    <w:rsid w:val="0066064A"/>
    <w:rsid w:val="0066212C"/>
    <w:rsid w:val="00687E51"/>
    <w:rsid w:val="006A4403"/>
    <w:rsid w:val="006E543B"/>
    <w:rsid w:val="00847ED5"/>
    <w:rsid w:val="008A78E9"/>
    <w:rsid w:val="00A728D0"/>
    <w:rsid w:val="00BE6A7D"/>
    <w:rsid w:val="00C566E9"/>
    <w:rsid w:val="00C64B27"/>
    <w:rsid w:val="00C97638"/>
    <w:rsid w:val="00CC6DF5"/>
    <w:rsid w:val="00E32B47"/>
    <w:rsid w:val="00E56BE5"/>
    <w:rsid w:val="00E92F39"/>
    <w:rsid w:val="00F87C31"/>
    <w:rsid w:val="00F96736"/>
    <w:rsid w:val="00FA08E0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B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A08E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A08E0"/>
    <w:pPr>
      <w:keepNext/>
      <w:jc w:val="center"/>
      <w:outlineLvl w:val="2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08E0"/>
    <w:pPr>
      <w:keepNext/>
      <w:jc w:val="center"/>
      <w:outlineLvl w:val="4"/>
    </w:pPr>
    <w:rPr>
      <w:rFonts w:eastAsia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A08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A08E0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08E0"/>
    <w:rPr>
      <w:rFonts w:eastAsia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uiPriority w:val="99"/>
    <w:rsid w:val="00E9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32B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32B47"/>
    <w:rPr>
      <w:rFonts w:cs="Times New Roman"/>
    </w:rPr>
  </w:style>
  <w:style w:type="paragraph" w:styleId="a6">
    <w:name w:val="footer"/>
    <w:basedOn w:val="a"/>
    <w:link w:val="a7"/>
    <w:uiPriority w:val="99"/>
    <w:rsid w:val="00E32B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32B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Светлана</cp:lastModifiedBy>
  <cp:revision>9</cp:revision>
  <dcterms:created xsi:type="dcterms:W3CDTF">2015-10-12T10:48:00Z</dcterms:created>
  <dcterms:modified xsi:type="dcterms:W3CDTF">2021-07-01T15:16:00Z</dcterms:modified>
</cp:coreProperties>
</file>